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75" w:rsidRPr="00717767" w:rsidRDefault="00726375" w:rsidP="00726375">
      <w:pPr>
        <w:autoSpaceDE w:val="0"/>
        <w:autoSpaceDN w:val="0"/>
        <w:adjustRightInd w:val="0"/>
        <w:jc w:val="center"/>
        <w:rPr>
          <w:rFonts w:ascii="Arial" w:hAnsi="Arial" w:cs="Arial"/>
          <w:b/>
          <w:bCs/>
          <w:color w:val="000000"/>
          <w:sz w:val="22"/>
          <w:szCs w:val="22"/>
        </w:rPr>
      </w:pPr>
      <w:r w:rsidRPr="00717767">
        <w:rPr>
          <w:rFonts w:ascii="Arial" w:hAnsi="Arial" w:cs="Arial"/>
          <w:b/>
          <w:bCs/>
          <w:color w:val="000000"/>
          <w:sz w:val="22"/>
          <w:szCs w:val="22"/>
        </w:rPr>
        <w:t>EDITAL DE PREGÃO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color w:val="000000"/>
          <w:sz w:val="22"/>
          <w:szCs w:val="22"/>
        </w:rPr>
        <w:t>P</w:t>
      </w:r>
      <w:r w:rsidRPr="00717767">
        <w:rPr>
          <w:rFonts w:ascii="Arial" w:hAnsi="Arial" w:cs="Arial"/>
          <w:b/>
          <w:bCs/>
          <w:color w:val="000000"/>
          <w:sz w:val="22"/>
          <w:szCs w:val="22"/>
        </w:rPr>
        <w:t>REÂMBULO:</w:t>
      </w:r>
    </w:p>
    <w:p w:rsidR="00726375" w:rsidRPr="00717767" w:rsidRDefault="00726375" w:rsidP="00726375">
      <w:pPr>
        <w:autoSpaceDE w:val="0"/>
        <w:autoSpaceDN w:val="0"/>
        <w:adjustRightInd w:val="0"/>
        <w:jc w:val="both"/>
        <w:rPr>
          <w:rFonts w:ascii="Arial" w:hAnsi="Arial" w:cs="Arial"/>
          <w:b/>
          <w:bCs/>
          <w:color w:val="000000"/>
          <w:sz w:val="22"/>
          <w:szCs w:val="22"/>
        </w:rPr>
      </w:pP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EDITAL DE PREGÃO PRESENCIAL n°. 00</w:t>
      </w:r>
      <w:r w:rsidR="001A77FE">
        <w:rPr>
          <w:rFonts w:ascii="Arial" w:hAnsi="Arial" w:cs="Arial"/>
          <w:b/>
          <w:bCs/>
          <w:color w:val="000000"/>
          <w:sz w:val="22"/>
          <w:szCs w:val="22"/>
        </w:rPr>
        <w:t>8</w:t>
      </w:r>
      <w:r w:rsidR="007D555C">
        <w:rPr>
          <w:rFonts w:ascii="Arial" w:hAnsi="Arial" w:cs="Arial"/>
          <w:b/>
          <w:bCs/>
          <w:color w:val="000000"/>
          <w:sz w:val="22"/>
          <w:szCs w:val="22"/>
        </w:rPr>
        <w:t>/</w:t>
      </w:r>
      <w:r w:rsidRPr="00717767">
        <w:rPr>
          <w:rFonts w:ascii="Arial" w:hAnsi="Arial" w:cs="Arial"/>
          <w:b/>
          <w:bCs/>
          <w:color w:val="000000"/>
          <w:sz w:val="22"/>
          <w:szCs w:val="22"/>
        </w:rPr>
        <w:t>20</w:t>
      </w:r>
      <w:r w:rsidR="001A77FE">
        <w:rPr>
          <w:rFonts w:ascii="Arial" w:hAnsi="Arial" w:cs="Arial"/>
          <w:b/>
          <w:bCs/>
          <w:color w:val="000000"/>
          <w:sz w:val="22"/>
          <w:szCs w:val="22"/>
        </w:rPr>
        <w:t>2</w:t>
      </w:r>
      <w:r w:rsidRPr="00717767">
        <w:rPr>
          <w:rFonts w:ascii="Arial" w:hAnsi="Arial" w:cs="Arial"/>
          <w:b/>
          <w:bCs/>
          <w:color w:val="000000"/>
          <w:sz w:val="22"/>
          <w:szCs w:val="22"/>
        </w:rPr>
        <w:t>1</w:t>
      </w: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DATA DA REALIZAÇÃO</w:t>
      </w:r>
      <w:r>
        <w:rPr>
          <w:rFonts w:ascii="Arial" w:hAnsi="Arial" w:cs="Arial"/>
          <w:color w:val="000000"/>
          <w:sz w:val="22"/>
          <w:szCs w:val="22"/>
        </w:rPr>
        <w:t xml:space="preserve"> </w:t>
      </w:r>
      <w:r w:rsidR="001A77FE" w:rsidRPr="001A77FE">
        <w:rPr>
          <w:rFonts w:ascii="Arial" w:hAnsi="Arial" w:cs="Arial"/>
          <w:b/>
          <w:color w:val="000000"/>
          <w:sz w:val="22"/>
          <w:szCs w:val="22"/>
        </w:rPr>
        <w:t>24</w:t>
      </w:r>
      <w:r w:rsidR="00BF65F8" w:rsidRPr="001A77FE">
        <w:rPr>
          <w:rFonts w:ascii="Arial" w:hAnsi="Arial" w:cs="Arial"/>
          <w:b/>
          <w:color w:val="000000"/>
          <w:sz w:val="22"/>
          <w:szCs w:val="22"/>
        </w:rPr>
        <w:t>/</w:t>
      </w:r>
      <w:r w:rsidR="001A77FE" w:rsidRPr="001A77FE">
        <w:rPr>
          <w:rFonts w:ascii="Arial" w:hAnsi="Arial" w:cs="Arial"/>
          <w:b/>
          <w:color w:val="000000"/>
          <w:sz w:val="22"/>
          <w:szCs w:val="22"/>
        </w:rPr>
        <w:t>08</w:t>
      </w:r>
      <w:r w:rsidRPr="00717767">
        <w:rPr>
          <w:rFonts w:ascii="Arial" w:hAnsi="Arial" w:cs="Arial"/>
          <w:b/>
          <w:color w:val="000000"/>
          <w:sz w:val="22"/>
          <w:szCs w:val="22"/>
        </w:rPr>
        <w:t>/20</w:t>
      </w:r>
      <w:r w:rsidR="001A77FE">
        <w:rPr>
          <w:rFonts w:ascii="Arial" w:hAnsi="Arial" w:cs="Arial"/>
          <w:b/>
          <w:color w:val="000000"/>
          <w:sz w:val="22"/>
          <w:szCs w:val="22"/>
        </w:rPr>
        <w:t>21</w:t>
      </w:r>
    </w:p>
    <w:p w:rsidR="00726375" w:rsidRPr="00717767" w:rsidRDefault="00726375" w:rsidP="00726375">
      <w:pPr>
        <w:tabs>
          <w:tab w:val="right" w:pos="9355"/>
        </w:tabs>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HORÁRIO: a partir das</w:t>
      </w:r>
      <w:r w:rsidR="001A77FE">
        <w:rPr>
          <w:rFonts w:ascii="Arial" w:hAnsi="Arial" w:cs="Arial"/>
          <w:b/>
          <w:bCs/>
          <w:color w:val="000000"/>
          <w:sz w:val="22"/>
          <w:szCs w:val="22"/>
        </w:rPr>
        <w:t xml:space="preserve"> </w:t>
      </w:r>
      <w:proofErr w:type="gramStart"/>
      <w:r w:rsidR="001A77FE">
        <w:rPr>
          <w:rFonts w:ascii="Arial" w:hAnsi="Arial" w:cs="Arial"/>
          <w:b/>
          <w:bCs/>
          <w:color w:val="000000"/>
          <w:sz w:val="22"/>
          <w:szCs w:val="22"/>
        </w:rPr>
        <w:t>08</w:t>
      </w:r>
      <w:r>
        <w:rPr>
          <w:rFonts w:ascii="Arial" w:hAnsi="Arial" w:cs="Arial"/>
          <w:b/>
          <w:bCs/>
          <w:color w:val="000000"/>
          <w:sz w:val="22"/>
          <w:szCs w:val="22"/>
        </w:rPr>
        <w:t>:0</w:t>
      </w:r>
      <w:r w:rsidRPr="00717767">
        <w:rPr>
          <w:rFonts w:ascii="Arial" w:hAnsi="Arial" w:cs="Arial"/>
          <w:b/>
          <w:bCs/>
          <w:color w:val="000000"/>
          <w:sz w:val="22"/>
          <w:szCs w:val="22"/>
        </w:rPr>
        <w:t>0</w:t>
      </w:r>
      <w:proofErr w:type="gramEnd"/>
      <w:r>
        <w:rPr>
          <w:rFonts w:ascii="Arial" w:hAnsi="Arial" w:cs="Arial"/>
          <w:b/>
          <w:bCs/>
          <w:color w:val="000000"/>
          <w:sz w:val="22"/>
          <w:szCs w:val="22"/>
        </w:rPr>
        <w:t xml:space="preserve"> h</w:t>
      </w:r>
      <w:r w:rsidRPr="00717767">
        <w:rPr>
          <w:rFonts w:ascii="Arial" w:hAnsi="Arial" w:cs="Arial"/>
          <w:b/>
          <w:bCs/>
          <w:color w:val="000000"/>
          <w:sz w:val="22"/>
          <w:szCs w:val="22"/>
        </w:rPr>
        <w:tab/>
      </w: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 xml:space="preserve">LOCAL: Prefeitura Municipal de </w:t>
      </w:r>
      <w:r w:rsidR="00A224A2">
        <w:rPr>
          <w:rFonts w:ascii="Arial" w:hAnsi="Arial" w:cs="Arial"/>
          <w:b/>
          <w:bCs/>
          <w:color w:val="000000"/>
          <w:sz w:val="22"/>
          <w:szCs w:val="22"/>
        </w:rPr>
        <w:t xml:space="preserve">HEITORAÍ </w:t>
      </w:r>
      <w:r w:rsidRPr="00717767">
        <w:rPr>
          <w:rFonts w:ascii="Arial" w:hAnsi="Arial" w:cs="Arial"/>
          <w:b/>
          <w:bCs/>
          <w:color w:val="000000"/>
          <w:sz w:val="22"/>
          <w:szCs w:val="22"/>
        </w:rPr>
        <w:t>– estado de Goiás, com sede na</w:t>
      </w:r>
      <w:r w:rsidR="00A224A2">
        <w:rPr>
          <w:rFonts w:ascii="Arial" w:hAnsi="Arial" w:cs="Arial"/>
          <w:b/>
          <w:bCs/>
          <w:color w:val="000000"/>
          <w:sz w:val="22"/>
          <w:szCs w:val="22"/>
        </w:rPr>
        <w:t xml:space="preserve"> Av. Coronel Heitor, s/n, centro, Heitoraí/</w:t>
      </w:r>
      <w:proofErr w:type="gramStart"/>
      <w:r w:rsidR="00A224A2">
        <w:rPr>
          <w:rFonts w:ascii="Arial" w:hAnsi="Arial" w:cs="Arial"/>
          <w:b/>
          <w:bCs/>
          <w:color w:val="000000"/>
          <w:sz w:val="22"/>
          <w:szCs w:val="22"/>
        </w:rPr>
        <w:t>Go</w:t>
      </w:r>
      <w:proofErr w:type="gramEnd"/>
      <w:r w:rsidR="00A224A2">
        <w:rPr>
          <w:rFonts w:ascii="Arial" w:hAnsi="Arial" w:cs="Arial"/>
          <w:b/>
          <w:bCs/>
          <w:color w:val="000000"/>
          <w:sz w:val="22"/>
          <w:szCs w:val="22"/>
        </w:rPr>
        <w:t>.</w:t>
      </w:r>
    </w:p>
    <w:p w:rsidR="00726375" w:rsidRPr="00717767" w:rsidRDefault="00726375" w:rsidP="00726375">
      <w:pPr>
        <w:autoSpaceDE w:val="0"/>
        <w:autoSpaceDN w:val="0"/>
        <w:adjustRightInd w:val="0"/>
        <w:outlineLvl w:val="3"/>
        <w:rPr>
          <w:rFonts w:ascii="Arial" w:hAnsi="Arial" w:cs="Arial"/>
          <w:color w:val="000000"/>
          <w:sz w:val="22"/>
          <w:szCs w:val="22"/>
        </w:rPr>
      </w:pPr>
    </w:p>
    <w:p w:rsidR="00726375" w:rsidRPr="00717767" w:rsidRDefault="00726375" w:rsidP="00726375">
      <w:pPr>
        <w:tabs>
          <w:tab w:val="right" w:pos="10080"/>
        </w:tabs>
        <w:jc w:val="both"/>
        <w:rPr>
          <w:rFonts w:ascii="Arial" w:hAnsi="Arial" w:cs="Arial"/>
          <w:sz w:val="22"/>
          <w:szCs w:val="22"/>
        </w:rPr>
      </w:pPr>
      <w:r w:rsidRPr="00717767">
        <w:rPr>
          <w:rFonts w:ascii="Arial" w:hAnsi="Arial" w:cs="Arial"/>
          <w:b/>
          <w:sz w:val="22"/>
          <w:szCs w:val="22"/>
        </w:rPr>
        <w:t>A COMISSÃO PERMANENTE DE LICITAÇÃO DO MUNICÍPIO DE</w:t>
      </w:r>
      <w:r w:rsidR="00A224A2">
        <w:rPr>
          <w:rFonts w:ascii="Arial" w:hAnsi="Arial" w:cs="Arial"/>
          <w:sz w:val="22"/>
          <w:szCs w:val="22"/>
        </w:rPr>
        <w:t xml:space="preserve"> </w:t>
      </w:r>
      <w:r w:rsidR="00A224A2" w:rsidRPr="00A224A2">
        <w:rPr>
          <w:rFonts w:ascii="Arial" w:hAnsi="Arial" w:cs="Arial"/>
          <w:b/>
          <w:sz w:val="22"/>
          <w:szCs w:val="22"/>
        </w:rPr>
        <w:t>HEITORAI</w:t>
      </w:r>
      <w:r w:rsidRPr="00717767">
        <w:rPr>
          <w:rFonts w:ascii="Arial" w:hAnsi="Arial" w:cs="Arial"/>
          <w:sz w:val="22"/>
          <w:szCs w:val="22"/>
        </w:rPr>
        <w:t xml:space="preserve">, instalada em sua sede administrativa, localizada na </w:t>
      </w:r>
      <w:r w:rsidR="00A224A2">
        <w:rPr>
          <w:rFonts w:ascii="Arial" w:hAnsi="Arial" w:cs="Arial"/>
          <w:sz w:val="22"/>
          <w:szCs w:val="22"/>
        </w:rPr>
        <w:t>Av. Coronel Heitor, s/n, centro, Heitoraí/GO</w:t>
      </w:r>
      <w:r w:rsidRPr="00717767">
        <w:rPr>
          <w:rFonts w:ascii="Arial" w:hAnsi="Arial" w:cs="Arial"/>
          <w:sz w:val="22"/>
          <w:szCs w:val="22"/>
        </w:rPr>
        <w:t>, Est</w:t>
      </w:r>
      <w:r w:rsidR="00AE3881">
        <w:rPr>
          <w:rFonts w:ascii="Arial" w:hAnsi="Arial" w:cs="Arial"/>
          <w:sz w:val="22"/>
          <w:szCs w:val="22"/>
        </w:rPr>
        <w:t>ado de Goiás, comunica q</w:t>
      </w:r>
      <w:r w:rsidR="001A77FE">
        <w:rPr>
          <w:rFonts w:ascii="Arial" w:hAnsi="Arial" w:cs="Arial"/>
          <w:sz w:val="22"/>
          <w:szCs w:val="22"/>
        </w:rPr>
        <w:t xml:space="preserve">ue às </w:t>
      </w:r>
      <w:proofErr w:type="gramStart"/>
      <w:r w:rsidR="001A77FE">
        <w:rPr>
          <w:rFonts w:ascii="Arial" w:hAnsi="Arial" w:cs="Arial"/>
          <w:sz w:val="22"/>
          <w:szCs w:val="22"/>
        </w:rPr>
        <w:t>08</w:t>
      </w:r>
      <w:r>
        <w:rPr>
          <w:rFonts w:ascii="Arial" w:hAnsi="Arial" w:cs="Arial"/>
          <w:sz w:val="22"/>
          <w:szCs w:val="22"/>
        </w:rPr>
        <w:t>:00</w:t>
      </w:r>
      <w:proofErr w:type="gramEnd"/>
      <w:r w:rsidRPr="00717767">
        <w:rPr>
          <w:rFonts w:ascii="Arial" w:hAnsi="Arial" w:cs="Arial"/>
          <w:sz w:val="22"/>
          <w:szCs w:val="22"/>
        </w:rPr>
        <w:t xml:space="preserve"> horas, do dia </w:t>
      </w:r>
      <w:r w:rsidR="001A77FE">
        <w:rPr>
          <w:rFonts w:ascii="Arial" w:hAnsi="Arial" w:cs="Arial"/>
          <w:sz w:val="22"/>
          <w:szCs w:val="22"/>
        </w:rPr>
        <w:t>24</w:t>
      </w:r>
      <w:r>
        <w:rPr>
          <w:rFonts w:ascii="Arial" w:hAnsi="Arial" w:cs="Arial"/>
          <w:sz w:val="22"/>
          <w:szCs w:val="22"/>
        </w:rPr>
        <w:t xml:space="preserve"> </w:t>
      </w:r>
      <w:r w:rsidRPr="00717767">
        <w:rPr>
          <w:rFonts w:ascii="Arial" w:hAnsi="Arial" w:cs="Arial"/>
          <w:sz w:val="22"/>
          <w:szCs w:val="22"/>
        </w:rPr>
        <w:t xml:space="preserve">de </w:t>
      </w:r>
      <w:r w:rsidR="001A77FE">
        <w:rPr>
          <w:rFonts w:ascii="Arial" w:hAnsi="Arial" w:cs="Arial"/>
          <w:sz w:val="22"/>
          <w:szCs w:val="22"/>
        </w:rPr>
        <w:t>AGOSTO</w:t>
      </w:r>
      <w:r w:rsidRPr="00717767">
        <w:rPr>
          <w:rFonts w:ascii="Arial" w:hAnsi="Arial" w:cs="Arial"/>
          <w:sz w:val="22"/>
          <w:szCs w:val="22"/>
        </w:rPr>
        <w:t xml:space="preserve"> de 20</w:t>
      </w:r>
      <w:r w:rsidR="001A77FE">
        <w:rPr>
          <w:rFonts w:ascii="Arial" w:hAnsi="Arial" w:cs="Arial"/>
          <w:sz w:val="22"/>
          <w:szCs w:val="22"/>
        </w:rPr>
        <w:t>2</w:t>
      </w:r>
      <w:r w:rsidRPr="00717767">
        <w:rPr>
          <w:rFonts w:ascii="Arial" w:hAnsi="Arial" w:cs="Arial"/>
          <w:sz w:val="22"/>
          <w:szCs w:val="22"/>
        </w:rPr>
        <w:t xml:space="preserve">1, estará promovendo a </w:t>
      </w:r>
      <w:r w:rsidRPr="00717767">
        <w:rPr>
          <w:rFonts w:ascii="Arial" w:hAnsi="Arial" w:cs="Arial"/>
          <w:b/>
          <w:sz w:val="22"/>
          <w:szCs w:val="22"/>
        </w:rPr>
        <w:t>LICITAÇÃO</w:t>
      </w:r>
      <w:r w:rsidRPr="00717767">
        <w:rPr>
          <w:rFonts w:ascii="Arial" w:hAnsi="Arial" w:cs="Arial"/>
          <w:sz w:val="22"/>
          <w:szCs w:val="22"/>
        </w:rPr>
        <w:t xml:space="preserve">, modalidade </w:t>
      </w:r>
      <w:r w:rsidRPr="00717767">
        <w:rPr>
          <w:rFonts w:ascii="Arial" w:hAnsi="Arial" w:cs="Arial"/>
          <w:b/>
          <w:sz w:val="22"/>
          <w:szCs w:val="22"/>
        </w:rPr>
        <w:t>PREGÃO PRESENCIAL</w:t>
      </w:r>
      <w:r w:rsidRPr="00717767">
        <w:rPr>
          <w:rFonts w:ascii="Arial" w:hAnsi="Arial" w:cs="Arial"/>
          <w:sz w:val="22"/>
          <w:szCs w:val="22"/>
        </w:rPr>
        <w:t>, tipo menor preço</w:t>
      </w:r>
      <w:r>
        <w:rPr>
          <w:rFonts w:ascii="Arial" w:hAnsi="Arial" w:cs="Arial"/>
          <w:sz w:val="22"/>
          <w:szCs w:val="22"/>
        </w:rPr>
        <w:t>, por lote</w:t>
      </w:r>
      <w:r w:rsidRPr="00717767">
        <w:rPr>
          <w:rFonts w:ascii="Arial" w:hAnsi="Arial" w:cs="Arial"/>
          <w:sz w:val="22"/>
          <w:szCs w:val="22"/>
        </w:rPr>
        <w:t>, para o que formula a presente solicitação, a fim de que seja apresentada proposta, conforme condições deste Edital e disposições da Lei Federal nº 8.666/93, de 21 de junho de 1993 e suas alterações.</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bCs/>
          <w:color w:val="000000"/>
          <w:sz w:val="22"/>
          <w:szCs w:val="22"/>
        </w:rPr>
      </w:pPr>
      <w:r w:rsidRPr="00717767">
        <w:rPr>
          <w:rFonts w:ascii="Arial" w:hAnsi="Arial" w:cs="Arial"/>
          <w:color w:val="000000"/>
          <w:sz w:val="22"/>
          <w:szCs w:val="22"/>
        </w:rPr>
        <w:t xml:space="preserve">I. </w:t>
      </w:r>
      <w:r w:rsidRPr="00717767">
        <w:rPr>
          <w:rFonts w:ascii="Arial" w:hAnsi="Arial" w:cs="Arial"/>
          <w:b/>
          <w:bCs/>
          <w:color w:val="000000"/>
          <w:sz w:val="22"/>
          <w:szCs w:val="22"/>
        </w:rPr>
        <w:t>DO</w:t>
      </w:r>
      <w:r w:rsidR="00AE3881">
        <w:rPr>
          <w:rFonts w:ascii="Arial" w:hAnsi="Arial" w:cs="Arial"/>
          <w:b/>
          <w:bCs/>
          <w:color w:val="000000"/>
          <w:sz w:val="22"/>
          <w:szCs w:val="22"/>
        </w:rPr>
        <w:t>S</w:t>
      </w:r>
      <w:r w:rsidRPr="00717767">
        <w:rPr>
          <w:rFonts w:ascii="Arial" w:hAnsi="Arial" w:cs="Arial"/>
          <w:b/>
          <w:bCs/>
          <w:color w:val="000000"/>
          <w:sz w:val="22"/>
          <w:szCs w:val="22"/>
        </w:rPr>
        <w:t xml:space="preserve"> OBJETO</w:t>
      </w:r>
      <w:r w:rsidR="00AE3881">
        <w:rPr>
          <w:rFonts w:ascii="Arial" w:hAnsi="Arial" w:cs="Arial"/>
          <w:b/>
          <w:bCs/>
          <w:color w:val="000000"/>
          <w:sz w:val="22"/>
          <w:szCs w:val="22"/>
        </w:rPr>
        <w:t>S</w:t>
      </w:r>
      <w:r w:rsidRPr="00717767">
        <w:rPr>
          <w:rFonts w:ascii="Arial" w:hAnsi="Arial" w:cs="Arial"/>
          <w:b/>
          <w:bCs/>
          <w:color w:val="000000"/>
          <w:sz w:val="22"/>
          <w:szCs w:val="22"/>
        </w:rPr>
        <w:t xml:space="preserve"> </w:t>
      </w:r>
    </w:p>
    <w:p w:rsidR="00726375" w:rsidRPr="00717767" w:rsidRDefault="00726375" w:rsidP="00726375">
      <w:pPr>
        <w:autoSpaceDE w:val="0"/>
        <w:autoSpaceDN w:val="0"/>
        <w:adjustRightInd w:val="0"/>
        <w:ind w:firstLine="708"/>
        <w:outlineLvl w:val="3"/>
        <w:rPr>
          <w:rFonts w:ascii="Arial" w:hAnsi="Arial" w:cs="Arial"/>
          <w:color w:val="000000"/>
          <w:sz w:val="22"/>
          <w:szCs w:val="22"/>
        </w:rPr>
      </w:pPr>
    </w:p>
    <w:p w:rsidR="00726375" w:rsidRDefault="00726375" w:rsidP="00AE3881">
      <w:pPr>
        <w:autoSpaceDE w:val="0"/>
        <w:autoSpaceDN w:val="0"/>
        <w:adjustRightInd w:val="0"/>
        <w:ind w:firstLine="435"/>
        <w:jc w:val="both"/>
        <w:rPr>
          <w:rFonts w:ascii="Arial" w:hAnsi="Arial" w:cs="Arial"/>
          <w:color w:val="000000"/>
          <w:sz w:val="22"/>
          <w:szCs w:val="22"/>
        </w:rPr>
      </w:pPr>
      <w:r w:rsidRPr="00717767">
        <w:rPr>
          <w:rFonts w:ascii="Arial" w:hAnsi="Arial" w:cs="Arial"/>
          <w:color w:val="000000"/>
          <w:sz w:val="22"/>
          <w:szCs w:val="22"/>
        </w:rPr>
        <w:t xml:space="preserve">    1.1. A presente licitação, na modalidade Pregão Presencial, tipo MENOR PREÇO </w:t>
      </w:r>
      <w:r>
        <w:rPr>
          <w:rFonts w:ascii="Arial" w:hAnsi="Arial" w:cs="Arial"/>
          <w:color w:val="000000"/>
          <w:sz w:val="22"/>
          <w:szCs w:val="22"/>
        </w:rPr>
        <w:t>POR LOTE</w:t>
      </w:r>
      <w:r w:rsidR="00AE3881">
        <w:rPr>
          <w:rFonts w:ascii="Arial" w:hAnsi="Arial" w:cs="Arial"/>
          <w:color w:val="000000"/>
          <w:sz w:val="22"/>
          <w:szCs w:val="22"/>
        </w:rPr>
        <w:t>, SENDO:</w:t>
      </w:r>
      <w:r w:rsidR="00BF65F8">
        <w:rPr>
          <w:rFonts w:ascii="Arial" w:hAnsi="Arial" w:cs="Arial"/>
          <w:color w:val="000000"/>
          <w:sz w:val="22"/>
          <w:szCs w:val="22"/>
        </w:rPr>
        <w:t xml:space="preserve"> </w:t>
      </w:r>
      <w:r w:rsidR="00BF65F8" w:rsidRPr="00BF65F8">
        <w:rPr>
          <w:b/>
          <w:sz w:val="22"/>
          <w:szCs w:val="22"/>
          <w:u w:val="double"/>
        </w:rPr>
        <w:t>Lote I:</w:t>
      </w:r>
      <w:r w:rsidR="001A77FE">
        <w:t xml:space="preserve"> </w:t>
      </w:r>
      <w:proofErr w:type="gramStart"/>
      <w:r w:rsidR="001A77FE" w:rsidRPr="003B664B">
        <w:rPr>
          <w:b/>
          <w:u w:val="single"/>
        </w:rPr>
        <w:t>8:00</w:t>
      </w:r>
      <w:proofErr w:type="gramEnd"/>
      <w:r w:rsidR="001A77FE" w:rsidRPr="003B664B">
        <w:rPr>
          <w:b/>
          <w:u w:val="single"/>
        </w:rPr>
        <w:t xml:space="preserve"> horas Lote</w:t>
      </w:r>
      <w:r w:rsidR="001A77FE">
        <w:rPr>
          <w:b/>
          <w:u w:val="single"/>
        </w:rPr>
        <w:t xml:space="preserve"> I</w:t>
      </w:r>
      <w:r w:rsidR="001A77FE" w:rsidRPr="003B664B">
        <w:rPr>
          <w:b/>
          <w:u w:val="single"/>
        </w:rPr>
        <w:t xml:space="preserve"> </w:t>
      </w:r>
      <w:r w:rsidR="00F56017">
        <w:rPr>
          <w:b/>
          <w:bCs/>
          <w:u w:val="single"/>
        </w:rPr>
        <w:t>Aquisição de Um</w:t>
      </w:r>
      <w:r w:rsidR="001A77FE" w:rsidRPr="00195592">
        <w:rPr>
          <w:b/>
          <w:bCs/>
          <w:u w:val="single"/>
        </w:rPr>
        <w:t xml:space="preserve"> (01) VEICULO VAN Motor 1.6 turbo diesel 115 CV; 8 lugares sendo 7 passageiros e 1 motorista; Ar-condicionado; Porta lateral corrediça; Direção Elétrica; Câmbio mecânico de 06 velocidades a frente e 01 ré Rádio AM/FM/USB Tanque de combustível de 69 litros, conforme </w:t>
      </w:r>
      <w:r w:rsidR="001A77FE">
        <w:rPr>
          <w:b/>
          <w:bCs/>
          <w:u w:val="single"/>
        </w:rPr>
        <w:t>convênio</w:t>
      </w:r>
      <w:r w:rsidR="00D52CBF">
        <w:rPr>
          <w:b/>
          <w:bCs/>
          <w:u w:val="single"/>
        </w:rPr>
        <w:t>,</w:t>
      </w:r>
      <w:r w:rsidR="001A77FE">
        <w:rPr>
          <w:b/>
          <w:bCs/>
          <w:u w:val="single"/>
        </w:rPr>
        <w:t xml:space="preserve"> </w:t>
      </w:r>
      <w:r w:rsidR="00D52CBF">
        <w:rPr>
          <w:b/>
          <w:bCs/>
          <w:u w:val="single"/>
        </w:rPr>
        <w:t xml:space="preserve">processo </w:t>
      </w:r>
      <w:r w:rsidR="001A77FE">
        <w:rPr>
          <w:b/>
          <w:bCs/>
          <w:u w:val="single"/>
        </w:rPr>
        <w:t>202100010009803</w:t>
      </w:r>
      <w:r w:rsidR="007D555C">
        <w:t xml:space="preserve"> tudo</w:t>
      </w:r>
      <w:r w:rsidR="00AE3881">
        <w:rPr>
          <w:b/>
        </w:rPr>
        <w:t xml:space="preserve"> conforme especificações do edital.</w:t>
      </w:r>
      <w:r w:rsidR="007D555C">
        <w:rPr>
          <w:b/>
        </w:rPr>
        <w:t xml:space="preserve"> </w:t>
      </w:r>
    </w:p>
    <w:p w:rsidR="00726375" w:rsidRPr="00717767" w:rsidRDefault="00726375" w:rsidP="00726375">
      <w:pPr>
        <w:autoSpaceDE w:val="0"/>
        <w:autoSpaceDN w:val="0"/>
        <w:adjustRightInd w:val="0"/>
        <w:ind w:firstLine="435"/>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II. DAS CONDIÇÕES DE PARTICIPAÇÃO </w:t>
      </w:r>
    </w:p>
    <w:p w:rsidR="00726375" w:rsidRPr="00717767" w:rsidRDefault="00726375" w:rsidP="00726375">
      <w:pPr>
        <w:autoSpaceDE w:val="0"/>
        <w:autoSpaceDN w:val="0"/>
        <w:adjustRightInd w:val="0"/>
        <w:jc w:val="both"/>
        <w:rPr>
          <w:rFonts w:ascii="Arial" w:hAnsi="Arial" w:cs="Arial"/>
          <w:b/>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2.1. Poderão participar do certame todos os interessados do ramo de atividade pertinente ao objeto da contratação, que preencherem as condições constantes deste edital.</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2.2. As licitantes arcarão com todos os custos decorrentes da elaboração e apresentação de suas propostas, sendo que o Município de </w:t>
      </w:r>
      <w:r w:rsidR="00050E59">
        <w:rPr>
          <w:rFonts w:ascii="Arial" w:hAnsi="Arial" w:cs="Arial"/>
          <w:color w:val="000000"/>
          <w:sz w:val="22"/>
          <w:szCs w:val="22"/>
        </w:rPr>
        <w:t>Heitoraí</w:t>
      </w:r>
      <w:r w:rsidRPr="00717767">
        <w:rPr>
          <w:rFonts w:ascii="Arial" w:hAnsi="Arial" w:cs="Arial"/>
          <w:color w:val="000000"/>
          <w:sz w:val="22"/>
          <w:szCs w:val="22"/>
        </w:rPr>
        <w:t xml:space="preserve"> será, em nenhum caso, responsável por esses custos, independentemente da condução ou do resultado do processo licitatório.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2.3. A participação na licitação implica, automaticamente, na aceitação integral dos termos deste Edital e seus Anexos e leis aplicáveis.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2.4. Os documentos exigidos deverão ser apresentados em original ou publicação em órgão da imprensa oficial ou por qualquer processo de cópia autenticada ou poderão ser autenticados pel</w:t>
      </w:r>
      <w:r w:rsidR="005A67FF">
        <w:rPr>
          <w:rFonts w:ascii="Arial" w:hAnsi="Arial" w:cs="Arial"/>
          <w:color w:val="000000"/>
          <w:sz w:val="22"/>
          <w:szCs w:val="22"/>
        </w:rPr>
        <w:t>o</w:t>
      </w:r>
      <w:r w:rsidRPr="00717767">
        <w:rPr>
          <w:rFonts w:ascii="Arial" w:hAnsi="Arial" w:cs="Arial"/>
          <w:color w:val="000000"/>
          <w:sz w:val="22"/>
          <w:szCs w:val="22"/>
        </w:rPr>
        <w:t xml:space="preserve"> pregoeir</w:t>
      </w:r>
      <w:r w:rsidR="005A67FF">
        <w:rPr>
          <w:rFonts w:ascii="Arial" w:hAnsi="Arial" w:cs="Arial"/>
          <w:color w:val="000000"/>
          <w:sz w:val="22"/>
          <w:szCs w:val="22"/>
        </w:rPr>
        <w:t>o</w:t>
      </w:r>
      <w:r w:rsidRPr="00717767">
        <w:rPr>
          <w:rFonts w:ascii="Arial" w:hAnsi="Arial" w:cs="Arial"/>
          <w:color w:val="000000"/>
          <w:sz w:val="22"/>
          <w:szCs w:val="22"/>
        </w:rPr>
        <w:t>, mediante apresentação do original.</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AE3881">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2.5. Só terão direito de usar a palavra, rubricar as documentações, propostas, apresentar reclamações ou recursos e assinar as At</w:t>
      </w:r>
      <w:r w:rsidR="005A67FF">
        <w:rPr>
          <w:rFonts w:ascii="Arial" w:hAnsi="Arial" w:cs="Arial"/>
          <w:color w:val="000000"/>
          <w:sz w:val="22"/>
          <w:szCs w:val="22"/>
        </w:rPr>
        <w:t>as os licitantes credenciados, o</w:t>
      </w:r>
      <w:r w:rsidRPr="00717767">
        <w:rPr>
          <w:rFonts w:ascii="Arial" w:hAnsi="Arial" w:cs="Arial"/>
          <w:color w:val="000000"/>
          <w:sz w:val="22"/>
          <w:szCs w:val="22"/>
        </w:rPr>
        <w:t xml:space="preserve"> Pregoeir</w:t>
      </w:r>
      <w:r w:rsidR="005A67FF">
        <w:rPr>
          <w:rFonts w:ascii="Arial" w:hAnsi="Arial" w:cs="Arial"/>
          <w:color w:val="000000"/>
          <w:sz w:val="22"/>
          <w:szCs w:val="22"/>
        </w:rPr>
        <w:t>o</w:t>
      </w:r>
      <w:r w:rsidRPr="00717767">
        <w:rPr>
          <w:rFonts w:ascii="Arial" w:hAnsi="Arial" w:cs="Arial"/>
          <w:color w:val="000000"/>
          <w:sz w:val="22"/>
          <w:szCs w:val="22"/>
        </w:rPr>
        <w:t xml:space="preserve"> e os membros da Equipe de Apoio. </w:t>
      </w:r>
    </w:p>
    <w:p w:rsidR="007D555C" w:rsidRPr="00717767" w:rsidRDefault="007D555C" w:rsidP="00AE3881">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2.6. É vedada a participação de empresas:</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2.6.1. Concordatária ou em processo de falência, sob concurso de credores, em dissolução ou em liquidação;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lastRenderedPageBreak/>
        <w:t>2.6.2. Que tenha(m) sido declarada(s) inidônea(s) pela Administração Pública e, caso participe do processo licitatório, estará(ao) sujeita(s) às penalidades previstas no Art. 97, parágrafo Único da Lei Federal 8.666/93;</w:t>
      </w: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2.6.3. Que esteja reunida em consórcio ou coligação;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2.6.4. Cujos sócios ou diretores pertençam, simultaneamente, a mais de uma firma licitante.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2.7. Não poderá participar direta ou indiretamente da Licitação, servidor dirigente da Prefeitura Municipal de </w:t>
      </w:r>
      <w:r w:rsidR="00050E59">
        <w:rPr>
          <w:rFonts w:ascii="Arial" w:hAnsi="Arial" w:cs="Arial"/>
          <w:color w:val="000000"/>
          <w:sz w:val="22"/>
          <w:szCs w:val="22"/>
        </w:rPr>
        <w:t>Heitoraí</w:t>
      </w:r>
      <w:r w:rsidRPr="00717767">
        <w:rPr>
          <w:rFonts w:ascii="Arial" w:hAnsi="Arial" w:cs="Arial"/>
          <w:color w:val="000000"/>
          <w:sz w:val="22"/>
          <w:szCs w:val="22"/>
        </w:rPr>
        <w:t xml:space="preserve"> - GO, bem como as empresas cujos sócios, administradores, empregados, controladores sejam servidores da mesma. </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2.8. Que não possua</w:t>
      </w:r>
      <w:r w:rsidR="005A67FF">
        <w:rPr>
          <w:rFonts w:ascii="Arial" w:hAnsi="Arial" w:cs="Arial"/>
          <w:color w:val="000000"/>
          <w:sz w:val="22"/>
          <w:szCs w:val="22"/>
        </w:rPr>
        <w:t xml:space="preserve"> veículo com menos de 10 (dez) anos de fabricação, o qual será utilizado no transporte dos estudantes</w:t>
      </w:r>
      <w:r>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III – DA REPRESENTAÇÃO E DO CREDENCIAMENTO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 No dia, horário e local designados para recebimento dos envelopes, a Licitante deverá apresentar um representante para credenciamento, sendo recomendável sua presença com 15 (quinze) minutos de antecedência em relação ao horário previsto para a sua abertura da seguinte forma: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rsidR="002A3126" w:rsidRPr="00717767" w:rsidRDefault="002A3126" w:rsidP="00726375">
      <w:pPr>
        <w:autoSpaceDE w:val="0"/>
        <w:autoSpaceDN w:val="0"/>
        <w:adjustRightInd w:val="0"/>
        <w:ind w:firstLine="708"/>
        <w:jc w:val="both"/>
        <w:rPr>
          <w:rFonts w:ascii="Arial" w:hAnsi="Arial" w:cs="Arial"/>
          <w:color w:val="000000"/>
          <w:sz w:val="22"/>
          <w:szCs w:val="22"/>
        </w:rPr>
      </w:pPr>
    </w:p>
    <w:p w:rsidR="00726375" w:rsidRPr="00717767" w:rsidRDefault="00726375" w:rsidP="002A312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3.2. Todas as licitantes deverão apresentar ou assinar perante a Equipe de Apoio, antes da entrega dos envelopes, a Carta de Credenciamento e a Declaração – Anexos II e IV, respectivamente. A ausência da declaração ou recusa em assiná-la, constitui motivo para a exclusão da Licitante do certame.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3.3. Somente as Licitantes que atenderem aos requisitos do item 3.2. </w:t>
      </w:r>
      <w:proofErr w:type="gramStart"/>
      <w:r w:rsidRPr="00717767">
        <w:rPr>
          <w:rFonts w:ascii="Arial" w:hAnsi="Arial" w:cs="Arial"/>
          <w:color w:val="000000"/>
          <w:sz w:val="22"/>
          <w:szCs w:val="22"/>
        </w:rPr>
        <w:t>deste</w:t>
      </w:r>
      <w:proofErr w:type="gramEnd"/>
      <w:r w:rsidRPr="00717767">
        <w:rPr>
          <w:rFonts w:ascii="Arial" w:hAnsi="Arial" w:cs="Arial"/>
          <w:color w:val="000000"/>
          <w:sz w:val="22"/>
          <w:szCs w:val="22"/>
        </w:rPr>
        <w:t xml:space="preserve"> terão poderes para formular verbalmente, na sessão, novas propostas e lances de preços, manifestar após a declaração do vencedor, imediata e motivadamente, a intençã</w:t>
      </w:r>
      <w:r w:rsidR="002A3126">
        <w:rPr>
          <w:rFonts w:ascii="Arial" w:hAnsi="Arial" w:cs="Arial"/>
          <w:color w:val="000000"/>
          <w:sz w:val="22"/>
          <w:szCs w:val="22"/>
        </w:rPr>
        <w:t>o de recorrer contra decisões do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w:t>
      </w:r>
      <w:r w:rsidR="002A3126">
        <w:rPr>
          <w:rFonts w:ascii="Arial" w:hAnsi="Arial" w:cs="Arial"/>
          <w:color w:val="000000"/>
          <w:sz w:val="22"/>
          <w:szCs w:val="22"/>
        </w:rPr>
        <w:t>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3.4. Declarado encerrado o procedimento de credenciamento, não mais será admitida a participação de outras Proponentes.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3.5 O interessado poderá trazer o arquivo gravado em CD com a planilha de credenciamento devidamente preenchido.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IV. DA APRESENTAÇÃO DOS ENVELOPES </w:t>
      </w:r>
    </w:p>
    <w:p w:rsidR="00726375" w:rsidRPr="00717767" w:rsidRDefault="00726375" w:rsidP="00726375">
      <w:pPr>
        <w:autoSpaceDE w:val="0"/>
        <w:autoSpaceDN w:val="0"/>
        <w:adjustRightInd w:val="0"/>
        <w:spacing w:after="120"/>
        <w:ind w:firstLine="708"/>
        <w:jc w:val="both"/>
        <w:rPr>
          <w:rFonts w:ascii="Arial" w:hAnsi="Arial" w:cs="Arial"/>
          <w:color w:val="000000"/>
          <w:sz w:val="22"/>
          <w:szCs w:val="22"/>
        </w:rPr>
      </w:pPr>
    </w:p>
    <w:p w:rsidR="00726375" w:rsidRPr="00717767" w:rsidRDefault="00726375" w:rsidP="00726375">
      <w:pPr>
        <w:autoSpaceDE w:val="0"/>
        <w:autoSpaceDN w:val="0"/>
        <w:adjustRightInd w:val="0"/>
        <w:spacing w:after="120"/>
        <w:ind w:firstLine="708"/>
        <w:jc w:val="both"/>
        <w:rPr>
          <w:rFonts w:ascii="Arial" w:hAnsi="Arial" w:cs="Arial"/>
          <w:color w:val="000000"/>
          <w:sz w:val="22"/>
          <w:szCs w:val="22"/>
        </w:rPr>
      </w:pPr>
      <w:r w:rsidRPr="00717767">
        <w:rPr>
          <w:rFonts w:ascii="Arial" w:hAnsi="Arial" w:cs="Arial"/>
          <w:color w:val="000000"/>
          <w:sz w:val="22"/>
          <w:szCs w:val="22"/>
        </w:rPr>
        <w:lastRenderedPageBreak/>
        <w:t>4.1. As Proponentes deverão entregar o envelope proposta e o de documentação, devidamente fechados de forma indevassável, contendo as páginas numeradas, com os dizeres na parte externa e frontal:</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 xml:space="preserve">ENVELOPE Nº. 01 </w:t>
      </w:r>
    </w:p>
    <w:p w:rsidR="00726375" w:rsidRPr="00717767" w:rsidRDefault="00050E59" w:rsidP="00726375">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p>
    <w:p w:rsidR="00726375" w:rsidRPr="00717767" w:rsidRDefault="00726375" w:rsidP="00726375">
      <w:pPr>
        <w:autoSpaceDE w:val="0"/>
        <w:autoSpaceDN w:val="0"/>
        <w:adjustRightInd w:val="0"/>
        <w:rPr>
          <w:rFonts w:ascii="Arial" w:hAnsi="Arial" w:cs="Arial"/>
          <w:color w:val="000000"/>
          <w:sz w:val="22"/>
          <w:szCs w:val="22"/>
        </w:rPr>
      </w:pPr>
      <w:r w:rsidRPr="00717767">
        <w:rPr>
          <w:rFonts w:ascii="Arial" w:hAnsi="Arial" w:cs="Arial"/>
          <w:color w:val="000000"/>
          <w:sz w:val="22"/>
          <w:szCs w:val="22"/>
        </w:rPr>
        <w:t xml:space="preserve">PREGÃO Nº. </w:t>
      </w:r>
      <w:r>
        <w:rPr>
          <w:rFonts w:ascii="Arial" w:hAnsi="Arial" w:cs="Arial"/>
          <w:color w:val="000000"/>
          <w:sz w:val="22"/>
          <w:szCs w:val="22"/>
        </w:rPr>
        <w:t>00</w:t>
      </w:r>
      <w:r w:rsidR="001A77FE">
        <w:rPr>
          <w:rFonts w:ascii="Arial" w:hAnsi="Arial" w:cs="Arial"/>
          <w:color w:val="000000"/>
          <w:sz w:val="22"/>
          <w:szCs w:val="22"/>
        </w:rPr>
        <w:t>8</w:t>
      </w:r>
      <w:r w:rsidRPr="00717767">
        <w:rPr>
          <w:rFonts w:ascii="Arial" w:hAnsi="Arial" w:cs="Arial"/>
          <w:color w:val="000000"/>
          <w:sz w:val="22"/>
          <w:szCs w:val="22"/>
        </w:rPr>
        <w:t>/20</w:t>
      </w:r>
      <w:bookmarkStart w:id="0" w:name="Texto39"/>
      <w:r w:rsidR="00BB5CEF">
        <w:rPr>
          <w:rFonts w:ascii="Arial" w:hAnsi="Arial" w:cs="Arial"/>
          <w:color w:val="000000"/>
          <w:sz w:val="22"/>
          <w:szCs w:val="22"/>
        </w:rPr>
        <w:t>2</w:t>
      </w:r>
      <w:r w:rsidRPr="00717767">
        <w:rPr>
          <w:rFonts w:ascii="Arial" w:hAnsi="Arial" w:cs="Arial"/>
          <w:color w:val="000000"/>
          <w:sz w:val="22"/>
          <w:szCs w:val="22"/>
        </w:rPr>
        <w:t>1</w:t>
      </w:r>
      <w:bookmarkEnd w:id="0"/>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PROPOSTA DE PREÇOS</w:t>
      </w:r>
    </w:p>
    <w:p w:rsidR="00726375" w:rsidRPr="00717767" w:rsidRDefault="00726375" w:rsidP="00726375">
      <w:pPr>
        <w:autoSpaceDE w:val="0"/>
        <w:autoSpaceDN w:val="0"/>
        <w:adjustRightInd w:val="0"/>
        <w:outlineLvl w:val="1"/>
        <w:rPr>
          <w:rFonts w:ascii="Arial" w:hAnsi="Arial" w:cs="Arial"/>
          <w:color w:val="000000"/>
          <w:sz w:val="22"/>
          <w:szCs w:val="22"/>
        </w:rPr>
      </w:pP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 xml:space="preserve">ENVELOPE Nº. 02 </w:t>
      </w:r>
    </w:p>
    <w:p w:rsidR="00726375" w:rsidRPr="00717767" w:rsidRDefault="00050E59" w:rsidP="00726375">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rPr>
          <w:rFonts w:ascii="Arial" w:hAnsi="Arial" w:cs="Arial"/>
          <w:color w:val="000000"/>
          <w:sz w:val="22"/>
          <w:szCs w:val="22"/>
        </w:rPr>
      </w:pPr>
      <w:r>
        <w:rPr>
          <w:rFonts w:ascii="Arial" w:hAnsi="Arial" w:cs="Arial"/>
          <w:color w:val="000000"/>
          <w:sz w:val="22"/>
          <w:szCs w:val="22"/>
        </w:rPr>
        <w:t>PREGÃO Nº 00</w:t>
      </w:r>
      <w:r w:rsidR="001A77FE">
        <w:rPr>
          <w:rFonts w:ascii="Arial" w:hAnsi="Arial" w:cs="Arial"/>
          <w:color w:val="000000"/>
          <w:sz w:val="22"/>
          <w:szCs w:val="22"/>
        </w:rPr>
        <w:t>8</w:t>
      </w:r>
      <w:r w:rsidRPr="00717767">
        <w:rPr>
          <w:rFonts w:ascii="Arial" w:hAnsi="Arial" w:cs="Arial"/>
          <w:color w:val="000000"/>
          <w:sz w:val="22"/>
          <w:szCs w:val="22"/>
        </w:rPr>
        <w:t>/20</w:t>
      </w:r>
      <w:r w:rsidR="00BB5CEF">
        <w:rPr>
          <w:rFonts w:ascii="Arial" w:hAnsi="Arial" w:cs="Arial"/>
          <w:color w:val="000000"/>
          <w:sz w:val="22"/>
          <w:szCs w:val="22"/>
        </w:rPr>
        <w:t>2</w:t>
      </w:r>
      <w:r w:rsidRPr="00717767">
        <w:rPr>
          <w:rFonts w:ascii="Arial" w:hAnsi="Arial" w:cs="Arial"/>
          <w:color w:val="000000"/>
          <w:sz w:val="22"/>
          <w:szCs w:val="22"/>
        </w:rPr>
        <w:t>1</w:t>
      </w: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DOCUMENTAÇÃO DE HABILITAÇÃO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 DOS ENVELOPES “PROPOSTAS DE PREÇOS”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5.1. No Envelope, “Proposta de Preços” constará a carta-proposta, bem como, o prazo de entrega, a qual deverá ainda: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5.1.1. Ser editada, preferencialmente, em 02 (duas) vias, impressas em papel timbrado ou gravadas em mídia digital (CD),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total). A planilha da proposta, deverá ser gravada em mídia digital (CD), de acordo com </w:t>
      </w:r>
      <w:r w:rsidR="00AE3881">
        <w:rPr>
          <w:rFonts w:ascii="Arial" w:hAnsi="Arial" w:cs="Arial"/>
          <w:color w:val="000000"/>
          <w:sz w:val="22"/>
          <w:szCs w:val="22"/>
        </w:rPr>
        <w:t xml:space="preserve">o </w:t>
      </w:r>
      <w:r w:rsidRPr="00717767">
        <w:rPr>
          <w:rFonts w:ascii="Arial" w:hAnsi="Arial" w:cs="Arial"/>
          <w:color w:val="000000"/>
          <w:sz w:val="22"/>
          <w:szCs w:val="22"/>
        </w:rPr>
        <w:t xml:space="preserve">modelo </w:t>
      </w:r>
      <w:r w:rsidR="00AE3881">
        <w:rPr>
          <w:rFonts w:ascii="Arial" w:hAnsi="Arial" w:cs="Arial"/>
          <w:color w:val="000000"/>
          <w:sz w:val="22"/>
          <w:szCs w:val="22"/>
        </w:rPr>
        <w:t xml:space="preserve">em </w:t>
      </w:r>
      <w:r w:rsidRPr="00717767">
        <w:rPr>
          <w:rFonts w:ascii="Arial" w:hAnsi="Arial" w:cs="Arial"/>
          <w:color w:val="000000"/>
          <w:sz w:val="22"/>
          <w:szCs w:val="22"/>
        </w:rPr>
        <w:t>anexo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serviço dentro do prazo de garantia, se for o caso</w:t>
      </w:r>
      <w:r w:rsidR="002A3126">
        <w:rPr>
          <w:rFonts w:ascii="Arial" w:hAnsi="Arial" w:cs="Arial"/>
          <w:color w:val="000000"/>
          <w:sz w:val="22"/>
          <w:szCs w:val="22"/>
        </w:rPr>
        <w:t>, devendo tais propostas serem apresentadas para cada lote de forma individualizada</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a) As Propostas que atenderem aos requisitos do Edital e seus Anexos serão verificados quanto a erros, os quais serão corrigidos pel</w:t>
      </w:r>
      <w:r w:rsidR="002A3126">
        <w:rPr>
          <w:rFonts w:ascii="Arial" w:hAnsi="Arial" w:cs="Arial"/>
          <w:color w:val="000000"/>
          <w:sz w:val="22"/>
          <w:szCs w:val="22"/>
        </w:rPr>
        <w:t>o Pregoeiro</w:t>
      </w:r>
      <w:r w:rsidRPr="00717767">
        <w:rPr>
          <w:rFonts w:ascii="Arial" w:hAnsi="Arial" w:cs="Arial"/>
          <w:color w:val="000000"/>
          <w:sz w:val="22"/>
          <w:szCs w:val="22"/>
        </w:rPr>
        <w:t xml:space="preserve"> da forma seguinte:</w:t>
      </w:r>
    </w:p>
    <w:p w:rsidR="00726375" w:rsidRPr="00717767" w:rsidRDefault="00726375" w:rsidP="00726375">
      <w:pPr>
        <w:autoSpaceDE w:val="0"/>
        <w:autoSpaceDN w:val="0"/>
        <w:adjustRightInd w:val="0"/>
        <w:ind w:left="36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a</w:t>
      </w:r>
      <w:r w:rsidR="00AE3881">
        <w:rPr>
          <w:rFonts w:ascii="Arial" w:hAnsi="Arial" w:cs="Arial"/>
          <w:color w:val="000000"/>
          <w:sz w:val="22"/>
          <w:szCs w:val="22"/>
        </w:rPr>
        <w:t>.</w:t>
      </w:r>
      <w:r w:rsidRPr="00717767">
        <w:rPr>
          <w:rFonts w:ascii="Arial" w:hAnsi="Arial" w:cs="Arial"/>
          <w:color w:val="000000"/>
          <w:sz w:val="22"/>
          <w:szCs w:val="22"/>
        </w:rPr>
        <w:t xml:space="preserve">1.) Discrepância entre valor grafado em algarismos e por extenso: prevalecerá o valor por extenso; </w:t>
      </w:r>
    </w:p>
    <w:p w:rsidR="00726375" w:rsidRDefault="00726375" w:rsidP="00726375">
      <w:pPr>
        <w:autoSpaceDE w:val="0"/>
        <w:autoSpaceDN w:val="0"/>
        <w:adjustRightInd w:val="0"/>
        <w:ind w:firstLine="36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a.2.) Erros de transcrição das quantidades previstas: o item será corrigido, mantendo-se o preço unitário e corrigindo-se a quantidade e o preço total;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a.3.) Erro de multiplicação do preço unitário pela quantidade correspondente: será retificado, mantendo-se o preço unitário e a quantidade e corrigindo-se o total;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a.4.) Erro de adição: será retificado, considerando-se as parcelas corretas e retificando-se a soma.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b) O valor total da proposta será ajustado pel</w:t>
      </w:r>
      <w:r w:rsidR="002A3126">
        <w:rPr>
          <w:rFonts w:ascii="Arial" w:hAnsi="Arial" w:cs="Arial"/>
          <w:color w:val="000000"/>
          <w:sz w:val="22"/>
          <w:szCs w:val="22"/>
        </w:rPr>
        <w:t>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em conformidade com os procedimentos acima para correção de erros. O valor resultante constituirá o total a ser pago.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lastRenderedPageBreak/>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5.1.3. A validade da proposta não poderá ser inferior a 60 (sessenta) dias contados da data de abertura do envelope “proposta”.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5.1.5. A centésima parte do Real, denominada “centavos”, será escrita sob a forma decimal, precedida da vírgula que segue a unidade, nos termos da Lei 9.069, art. 1º, § 2º, de 29 de junho de 1995.</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 </w:t>
      </w:r>
    </w:p>
    <w:p w:rsidR="00726375" w:rsidRPr="00717767" w:rsidRDefault="00726375" w:rsidP="00726375">
      <w:pPr>
        <w:ind w:firstLine="720"/>
        <w:jc w:val="both"/>
        <w:rPr>
          <w:rFonts w:ascii="Arial" w:hAnsi="Arial" w:cs="Arial"/>
          <w:color w:val="000000"/>
          <w:sz w:val="22"/>
          <w:szCs w:val="22"/>
        </w:rPr>
      </w:pPr>
    </w:p>
    <w:p w:rsidR="00726375" w:rsidRPr="00717767" w:rsidRDefault="00726375" w:rsidP="00726375">
      <w:pPr>
        <w:ind w:firstLine="720"/>
        <w:jc w:val="both"/>
        <w:rPr>
          <w:rFonts w:ascii="Arial" w:hAnsi="Arial" w:cs="Arial"/>
          <w:color w:val="000000"/>
          <w:sz w:val="22"/>
          <w:szCs w:val="22"/>
        </w:rPr>
      </w:pPr>
      <w:r w:rsidRPr="00717767">
        <w:rPr>
          <w:rFonts w:ascii="Arial" w:hAnsi="Arial" w:cs="Arial"/>
          <w:bCs/>
          <w:color w:val="000000"/>
          <w:sz w:val="22"/>
          <w:szCs w:val="22"/>
        </w:rPr>
        <w:t>5.2</w:t>
      </w:r>
      <w:r w:rsidRPr="00717767">
        <w:rPr>
          <w:rFonts w:ascii="Arial" w:hAnsi="Arial" w:cs="Arial"/>
          <w:b/>
          <w:bCs/>
          <w:color w:val="000000"/>
          <w:sz w:val="22"/>
          <w:szCs w:val="22"/>
        </w:rPr>
        <w:t xml:space="preserve">. </w:t>
      </w:r>
      <w:r w:rsidRPr="00717767">
        <w:rPr>
          <w:rFonts w:ascii="Arial" w:hAnsi="Arial" w:cs="Arial"/>
          <w:color w:val="000000"/>
          <w:sz w:val="22"/>
          <w:szCs w:val="22"/>
        </w:rPr>
        <w:t>Os preços deverão ser apresentados com a inclusão de todos os tributos.</w:t>
      </w:r>
    </w:p>
    <w:p w:rsidR="00726375" w:rsidRPr="00717767" w:rsidRDefault="00726375" w:rsidP="00726375">
      <w:pPr>
        <w:ind w:firstLine="720"/>
        <w:jc w:val="both"/>
        <w:rPr>
          <w:rFonts w:ascii="Arial" w:hAnsi="Arial" w:cs="Arial"/>
          <w:bCs/>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VI. DO ENVELOPE “DOCUMENTOS DE HABILITAÇÃO”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6.1. A licitante deverá apresentar dentro do ENVELOPE DOCUMENTAÇÃO, a seguinte documentação, encaminhada através de Carta de Apresentação de Documentação, Anexo III: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a.) Prova de inscrição no cadastro de contribuintes municipal, relativo ao domicílio ou sede da Licitante, pertinente ao seu ramo de atividade e compatível com o objeto licitado;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Prova de inscrição no Cadastro Nacional de Pessoa Jurídica – CNPJ do Ministério da Fazenda;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c.)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d.) Prova de regularidade para com a Fazenda Estadual, através de Certidão expedida pela Secretaria da Fazenda ou equivalente da unidade da federação onde a licitante tem sua sede; </w:t>
      </w:r>
    </w:p>
    <w:p w:rsidR="00726375"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e.) Prova de regularidade para com a Fazenda Municipal, através de Certidão expedida pela Secretaria de Finanças do Município ou equivalente onde a licitante tem sua sede;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1A77FE">
      <w:pPr>
        <w:autoSpaceDE w:val="0"/>
        <w:autoSpaceDN w:val="0"/>
        <w:adjustRightInd w:val="0"/>
        <w:ind w:firstLine="708"/>
        <w:jc w:val="both"/>
        <w:rPr>
          <w:rFonts w:ascii="Arial" w:hAnsi="Arial" w:cs="Arial"/>
          <w:color w:val="000000"/>
          <w:sz w:val="22"/>
          <w:szCs w:val="22"/>
        </w:rPr>
      </w:pPr>
      <w:proofErr w:type="gramStart"/>
      <w:r w:rsidRPr="00717767">
        <w:rPr>
          <w:rFonts w:ascii="Arial" w:hAnsi="Arial" w:cs="Arial"/>
          <w:color w:val="000000"/>
          <w:sz w:val="22"/>
          <w:szCs w:val="22"/>
        </w:rPr>
        <w:t>f.</w:t>
      </w:r>
      <w:proofErr w:type="gramEnd"/>
      <w:r w:rsidRPr="00717767">
        <w:rPr>
          <w:rFonts w:ascii="Arial" w:hAnsi="Arial" w:cs="Arial"/>
          <w:color w:val="000000"/>
          <w:sz w:val="22"/>
          <w:szCs w:val="22"/>
        </w:rPr>
        <w:t xml:space="preserve">) Prova de regularidade relativa à Seguridade Social (INSS) e ao Fundo de Garantia por Tempo de Serviço (FGTS), demonstrando situação regular no cumprimento dos encargos sociais instituídos por lei; </w:t>
      </w:r>
      <w:r>
        <w:rPr>
          <w:rFonts w:ascii="Arial" w:hAnsi="Arial" w:cs="Arial"/>
          <w:color w:val="000000"/>
          <w:sz w:val="22"/>
          <w:szCs w:val="22"/>
        </w:rPr>
        <w:t>e Prova de inexistência de débito trabalhista, por meio de certidão expedida pela justiça do trabalho.</w:t>
      </w:r>
    </w:p>
    <w:p w:rsidR="00BB5CEF" w:rsidRPr="00717767" w:rsidRDefault="00BB5CEF" w:rsidP="001A77FE">
      <w:pPr>
        <w:autoSpaceDE w:val="0"/>
        <w:autoSpaceDN w:val="0"/>
        <w:adjustRightInd w:val="0"/>
        <w:ind w:firstLine="708"/>
        <w:jc w:val="both"/>
        <w:rPr>
          <w:rFonts w:ascii="Arial" w:hAnsi="Arial" w:cs="Arial"/>
          <w:color w:val="000000"/>
          <w:sz w:val="22"/>
          <w:szCs w:val="22"/>
        </w:rPr>
      </w:pPr>
    </w:p>
    <w:p w:rsidR="00726375" w:rsidRDefault="002A3126" w:rsidP="00726375">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g</w:t>
      </w:r>
      <w:r w:rsidR="00726375" w:rsidRPr="00717767">
        <w:rPr>
          <w:rFonts w:ascii="Arial" w:hAnsi="Arial" w:cs="Arial"/>
          <w:color w:val="000000"/>
          <w:sz w:val="22"/>
          <w:szCs w:val="22"/>
        </w:rPr>
        <w:t>.</w:t>
      </w:r>
      <w:proofErr w:type="gramEnd"/>
      <w:r w:rsidR="00726375" w:rsidRPr="00717767">
        <w:rPr>
          <w:rFonts w:ascii="Arial" w:hAnsi="Arial" w:cs="Arial"/>
          <w:color w:val="000000"/>
          <w:sz w:val="22"/>
          <w:szCs w:val="22"/>
        </w:rPr>
        <w:t xml:space="preserve">) Declaração de que a Licitante atende ao requisito do Inciso XXXIII, do Artigo 7º da Constituição Federal, modelo do Anexo V; </w:t>
      </w:r>
    </w:p>
    <w:p w:rsidR="001A77FE" w:rsidRDefault="001A77FE" w:rsidP="00726375">
      <w:pPr>
        <w:autoSpaceDE w:val="0"/>
        <w:autoSpaceDN w:val="0"/>
        <w:adjustRightInd w:val="0"/>
        <w:ind w:firstLine="708"/>
        <w:jc w:val="both"/>
        <w:rPr>
          <w:rFonts w:ascii="Arial" w:hAnsi="Arial" w:cs="Arial"/>
          <w:color w:val="000000"/>
          <w:sz w:val="22"/>
          <w:szCs w:val="22"/>
        </w:rPr>
      </w:pPr>
    </w:p>
    <w:p w:rsidR="00433A73" w:rsidRDefault="00433A73" w:rsidP="00433A73">
      <w:pPr>
        <w:tabs>
          <w:tab w:val="left" w:pos="0"/>
        </w:tabs>
        <w:jc w:val="both"/>
        <w:rPr>
          <w:rFonts w:ascii="Arial" w:hAnsi="Arial" w:cs="Arial"/>
          <w:sz w:val="22"/>
          <w:szCs w:val="22"/>
        </w:rPr>
      </w:pPr>
      <w:r>
        <w:rPr>
          <w:rFonts w:ascii="Arial" w:hAnsi="Arial" w:cs="Arial"/>
        </w:rPr>
        <w:t xml:space="preserve"> </w:t>
      </w:r>
      <w:r>
        <w:rPr>
          <w:rFonts w:ascii="Arial" w:hAnsi="Arial" w:cs="Arial"/>
        </w:rPr>
        <w:tab/>
      </w:r>
      <w:r w:rsidRPr="00433A73">
        <w:rPr>
          <w:rFonts w:ascii="Arial" w:hAnsi="Arial" w:cs="Arial"/>
          <w:sz w:val="22"/>
          <w:szCs w:val="22"/>
        </w:rPr>
        <w:t xml:space="preserve">h) Certidão negativa de falência, concordata, recuperação judicial ou Certidão Negativa de Ação Cível em que não conste ação de falência/recuperação </w:t>
      </w:r>
      <w:r w:rsidRPr="00433A73">
        <w:rPr>
          <w:rFonts w:ascii="Arial" w:hAnsi="Arial" w:cs="Arial"/>
          <w:sz w:val="22"/>
          <w:szCs w:val="22"/>
        </w:rPr>
        <w:lastRenderedPageBreak/>
        <w:t xml:space="preserve">judicial/concordata/extrajudicial expedida pelo cartório distribuidor da sede da pessoa jurídica. </w:t>
      </w:r>
    </w:p>
    <w:p w:rsidR="00433A73" w:rsidRPr="00433A73" w:rsidRDefault="00433A73" w:rsidP="00433A73">
      <w:pPr>
        <w:tabs>
          <w:tab w:val="left" w:pos="0"/>
        </w:tabs>
        <w:jc w:val="both"/>
        <w:rPr>
          <w:rFonts w:ascii="Arial" w:hAnsi="Arial" w:cs="Arial"/>
          <w:sz w:val="22"/>
          <w:szCs w:val="22"/>
        </w:rPr>
      </w:pPr>
    </w:p>
    <w:p w:rsidR="00433A73" w:rsidRDefault="00433A73" w:rsidP="00433A73">
      <w:pPr>
        <w:tabs>
          <w:tab w:val="left" w:pos="0"/>
        </w:tabs>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433A73">
        <w:rPr>
          <w:rFonts w:ascii="Arial" w:hAnsi="Arial" w:cs="Arial"/>
          <w:sz w:val="22"/>
          <w:szCs w:val="22"/>
        </w:rPr>
        <w:t xml:space="preserve">i) Balanço patrimonial e a demonstração de resultado contábeis do último exercício social, já exigível e apresentado na forma da lei; </w:t>
      </w:r>
    </w:p>
    <w:p w:rsidR="00433A73" w:rsidRPr="00433A73" w:rsidRDefault="00433A73" w:rsidP="00433A73">
      <w:pPr>
        <w:tabs>
          <w:tab w:val="left" w:pos="0"/>
        </w:tabs>
        <w:jc w:val="both"/>
        <w:rPr>
          <w:rFonts w:ascii="Arial" w:hAnsi="Arial" w:cs="Arial"/>
          <w:sz w:val="22"/>
          <w:szCs w:val="22"/>
        </w:rPr>
      </w:pPr>
    </w:p>
    <w:p w:rsidR="00433A73" w:rsidRDefault="00433A73" w:rsidP="00433A73">
      <w:pPr>
        <w:tabs>
          <w:tab w:val="left" w:pos="0"/>
        </w:tabs>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433A73">
        <w:rPr>
          <w:rFonts w:ascii="Arial" w:hAnsi="Arial" w:cs="Arial"/>
          <w:sz w:val="22"/>
          <w:szCs w:val="22"/>
        </w:rPr>
        <w:t>j) Para Sociedades Anônimas, cópia autenticada da publicação do Balanço em Diário Oficial ou jornal de grande circulação da sede do Licitante;</w:t>
      </w:r>
    </w:p>
    <w:p w:rsidR="00433A73" w:rsidRPr="00433A73" w:rsidRDefault="00433A73" w:rsidP="00433A73">
      <w:pPr>
        <w:tabs>
          <w:tab w:val="left" w:pos="0"/>
        </w:tabs>
        <w:jc w:val="both"/>
        <w:rPr>
          <w:rFonts w:ascii="Arial" w:hAnsi="Arial" w:cs="Arial"/>
          <w:sz w:val="22"/>
          <w:szCs w:val="22"/>
        </w:rPr>
      </w:pPr>
    </w:p>
    <w:p w:rsidR="00433A73" w:rsidRDefault="00433A73" w:rsidP="00433A73">
      <w:pPr>
        <w:tabs>
          <w:tab w:val="left" w:pos="0"/>
        </w:tabs>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433A73">
        <w:rPr>
          <w:rFonts w:ascii="Arial" w:hAnsi="Arial" w:cs="Arial"/>
          <w:sz w:val="22"/>
          <w:szCs w:val="22"/>
        </w:rPr>
        <w:t xml:space="preserve">l) Para Sociedades Limitadas, cópias autenticadas devendo ser assinadas por técnico em Ciências </w:t>
      </w:r>
      <w:proofErr w:type="gramStart"/>
      <w:r w:rsidRPr="00433A73">
        <w:rPr>
          <w:rFonts w:ascii="Arial" w:hAnsi="Arial" w:cs="Arial"/>
          <w:sz w:val="22"/>
          <w:szCs w:val="22"/>
        </w:rPr>
        <w:t>Contábeis legalmente habilitado</w:t>
      </w:r>
      <w:proofErr w:type="gramEnd"/>
      <w:r w:rsidRPr="00433A73">
        <w:rPr>
          <w:rFonts w:ascii="Arial" w:hAnsi="Arial" w:cs="Arial"/>
          <w:sz w:val="22"/>
          <w:szCs w:val="22"/>
        </w:rPr>
        <w:t xml:space="preserve"> e pelo administrador da sociedade.</w:t>
      </w:r>
    </w:p>
    <w:p w:rsidR="00433A73" w:rsidRPr="00433A73" w:rsidRDefault="00433A73" w:rsidP="00433A73">
      <w:pPr>
        <w:tabs>
          <w:tab w:val="left" w:pos="0"/>
        </w:tabs>
        <w:jc w:val="both"/>
        <w:rPr>
          <w:rFonts w:ascii="Arial" w:hAnsi="Arial" w:cs="Arial"/>
          <w:sz w:val="22"/>
          <w:szCs w:val="22"/>
        </w:rPr>
      </w:pPr>
    </w:p>
    <w:p w:rsidR="00433A73" w:rsidRDefault="00433A73" w:rsidP="00433A73">
      <w:pPr>
        <w:tabs>
          <w:tab w:val="left" w:pos="0"/>
        </w:tabs>
        <w:jc w:val="both"/>
        <w:rPr>
          <w:rFonts w:ascii="Arial" w:hAnsi="Arial" w:cs="Arial"/>
          <w:sz w:val="22"/>
          <w:szCs w:val="22"/>
        </w:rPr>
      </w:pPr>
      <w:r w:rsidRPr="00433A73">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433A73">
        <w:rPr>
          <w:rFonts w:ascii="Arial" w:hAnsi="Arial" w:cs="Arial"/>
          <w:sz w:val="22"/>
          <w:szCs w:val="22"/>
        </w:rPr>
        <w:t xml:space="preserve">m) Para as demais empresas, cópias legíveis e autenticadas do Balanço Patrimonial e a demonstração do resultado, devendo ser assinado por técnico em Ciências </w:t>
      </w:r>
      <w:proofErr w:type="gramStart"/>
      <w:r w:rsidRPr="00433A73">
        <w:rPr>
          <w:rFonts w:ascii="Arial" w:hAnsi="Arial" w:cs="Arial"/>
          <w:sz w:val="22"/>
          <w:szCs w:val="22"/>
        </w:rPr>
        <w:t>Contábeis legalmente habilitado</w:t>
      </w:r>
      <w:proofErr w:type="gramEnd"/>
      <w:r w:rsidRPr="00433A73">
        <w:rPr>
          <w:rFonts w:ascii="Arial" w:hAnsi="Arial" w:cs="Arial"/>
          <w:sz w:val="22"/>
          <w:szCs w:val="22"/>
        </w:rPr>
        <w:t xml:space="preserve"> e pelo administrador da sociedade empresária</w:t>
      </w:r>
      <w:r>
        <w:rPr>
          <w:rFonts w:ascii="Arial" w:hAnsi="Arial" w:cs="Arial"/>
          <w:sz w:val="22"/>
          <w:szCs w:val="22"/>
        </w:rPr>
        <w:t>.</w:t>
      </w:r>
    </w:p>
    <w:p w:rsidR="00433A73" w:rsidRPr="00433A73" w:rsidRDefault="00433A73" w:rsidP="00433A73">
      <w:pPr>
        <w:tabs>
          <w:tab w:val="left" w:pos="0"/>
        </w:tabs>
        <w:jc w:val="both"/>
        <w:rPr>
          <w:rFonts w:ascii="Arial" w:hAnsi="Arial" w:cs="Arial"/>
          <w:sz w:val="22"/>
          <w:szCs w:val="22"/>
        </w:rPr>
      </w:pPr>
    </w:p>
    <w:p w:rsidR="00433A73" w:rsidRDefault="00433A73" w:rsidP="00433A73">
      <w:pPr>
        <w:tabs>
          <w:tab w:val="left" w:pos="0"/>
        </w:tabs>
        <w:jc w:val="both"/>
        <w:rPr>
          <w:rFonts w:ascii="Arial" w:hAnsi="Arial" w:cs="Arial"/>
          <w:sz w:val="22"/>
          <w:szCs w:val="22"/>
        </w:rPr>
      </w:pPr>
      <w:r w:rsidRPr="00433A73">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433A73">
        <w:rPr>
          <w:rFonts w:ascii="Arial" w:hAnsi="Arial" w:cs="Arial"/>
          <w:sz w:val="22"/>
          <w:szCs w:val="22"/>
        </w:rPr>
        <w:t>n) As empresas com menos de 01 (um) ano de existência, que ainda não tenham Balanço de final de exercício, deverão apresentar Demonstrações Contábeis envolvendo seus direitos, obrigações e patrimônio líquido.</w:t>
      </w:r>
    </w:p>
    <w:p w:rsidR="00433A73" w:rsidRPr="00433A73" w:rsidRDefault="00433A73" w:rsidP="00433A73">
      <w:pPr>
        <w:tabs>
          <w:tab w:val="left" w:pos="0"/>
        </w:tabs>
        <w:jc w:val="both"/>
        <w:rPr>
          <w:rFonts w:ascii="Arial" w:hAnsi="Arial" w:cs="Arial"/>
          <w:sz w:val="22"/>
          <w:szCs w:val="22"/>
        </w:rPr>
      </w:pPr>
    </w:p>
    <w:p w:rsidR="00433A73" w:rsidRDefault="00433A73" w:rsidP="00433A73">
      <w:pPr>
        <w:tabs>
          <w:tab w:val="left" w:pos="0"/>
        </w:tabs>
        <w:jc w:val="both"/>
        <w:rPr>
          <w:rFonts w:ascii="Arial" w:hAnsi="Arial" w:cs="Arial"/>
          <w:sz w:val="22"/>
          <w:szCs w:val="22"/>
        </w:rPr>
      </w:pPr>
      <w:r w:rsidRPr="00433A73">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433A73">
        <w:rPr>
          <w:rFonts w:ascii="Arial" w:hAnsi="Arial" w:cs="Arial"/>
          <w:sz w:val="22"/>
          <w:szCs w:val="22"/>
        </w:rPr>
        <w:t>o) O licitante deverá comprovar através de seu balanço, que possui Patrimônio Líquido igual ou superior a 10% do valor de sua proposta, de acordo com o que faculta o § 3º do artigo 31 da Lei nº. 8.666/93.</w:t>
      </w:r>
    </w:p>
    <w:p w:rsidR="00433A73" w:rsidRDefault="00433A73" w:rsidP="00433A73">
      <w:pPr>
        <w:tabs>
          <w:tab w:val="left" w:pos="0"/>
        </w:tabs>
        <w:jc w:val="both"/>
        <w:rPr>
          <w:rFonts w:ascii="Arial" w:hAnsi="Arial" w:cs="Arial"/>
          <w:sz w:val="22"/>
          <w:szCs w:val="22"/>
        </w:rPr>
      </w:pPr>
    </w:p>
    <w:p w:rsidR="00433A73" w:rsidRDefault="00433A73" w:rsidP="00433A73">
      <w:pPr>
        <w:tabs>
          <w:tab w:val="left" w:pos="0"/>
        </w:tabs>
        <w:jc w:val="both"/>
        <w:rPr>
          <w:color w:val="000000"/>
        </w:rPr>
      </w:pPr>
      <w:r>
        <w:rPr>
          <w:color w:val="000000"/>
        </w:rPr>
        <w:t xml:space="preserve"> </w:t>
      </w:r>
      <w:r>
        <w:rPr>
          <w:color w:val="000000"/>
        </w:rPr>
        <w:tab/>
        <w:t>m)</w:t>
      </w:r>
      <w:r w:rsidRPr="003B664B">
        <w:rPr>
          <w:color w:val="000000"/>
        </w:rPr>
        <w:t xml:space="preserve"> Alvará de Funcionamento;</w:t>
      </w:r>
    </w:p>
    <w:p w:rsidR="00433A73" w:rsidRDefault="00433A73" w:rsidP="00433A73">
      <w:pPr>
        <w:tabs>
          <w:tab w:val="left" w:pos="0"/>
        </w:tabs>
        <w:jc w:val="both"/>
        <w:rPr>
          <w:color w:val="000000"/>
        </w:rPr>
      </w:pPr>
    </w:p>
    <w:p w:rsidR="00433A73" w:rsidRPr="00433A73" w:rsidRDefault="00433A73" w:rsidP="00433A73">
      <w:pPr>
        <w:tabs>
          <w:tab w:val="left" w:pos="0"/>
        </w:tabs>
        <w:jc w:val="both"/>
        <w:rPr>
          <w:color w:val="000000"/>
        </w:rPr>
      </w:pPr>
      <w:r>
        <w:rPr>
          <w:color w:val="000000"/>
        </w:rPr>
        <w:t xml:space="preserve"> </w:t>
      </w:r>
      <w:r>
        <w:rPr>
          <w:color w:val="000000"/>
        </w:rPr>
        <w:tab/>
        <w:t xml:space="preserve">n) Atestado de Capacidade Técnica, expedido há pelo menos 02 (dois) anos da abertura do certame, comprovando que já executo serviços idênticos </w:t>
      </w:r>
      <w:proofErr w:type="gramStart"/>
      <w:r>
        <w:rPr>
          <w:color w:val="000000"/>
        </w:rPr>
        <w:t>a</w:t>
      </w:r>
      <w:proofErr w:type="gramEnd"/>
      <w:r>
        <w:rPr>
          <w:color w:val="000000"/>
        </w:rPr>
        <w:t xml:space="preserve"> parcela de maior relevância, podendo ser atestado por pessoa jurídica de direito público ou privado.</w:t>
      </w:r>
    </w:p>
    <w:p w:rsidR="00433A73" w:rsidRDefault="00433A73"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6.2. – Os documentos extraídos por via INTERNET terão seus dados conferidos pela Equipe de Apoio perante o site correspondente.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6.3. - Não serão aceitos protocolos de entrega ou solicitação de documento em substituição aos documentos requeridos no presente Edital e seus Anexos.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6.4. - Se a documentação de habilitação não estiver de acordo com as exigências </w:t>
      </w:r>
      <w:proofErr w:type="spellStart"/>
      <w:r w:rsidR="00BF65F8" w:rsidRPr="00717767">
        <w:rPr>
          <w:rFonts w:ascii="Arial" w:hAnsi="Arial" w:cs="Arial"/>
          <w:color w:val="000000"/>
          <w:sz w:val="22"/>
          <w:szCs w:val="22"/>
        </w:rPr>
        <w:t>editalí</w:t>
      </w:r>
      <w:r w:rsidR="00BF65F8">
        <w:rPr>
          <w:rFonts w:ascii="Arial" w:hAnsi="Arial" w:cs="Arial"/>
          <w:color w:val="000000"/>
          <w:sz w:val="22"/>
          <w:szCs w:val="22"/>
        </w:rPr>
        <w:t>cias</w:t>
      </w:r>
      <w:proofErr w:type="spellEnd"/>
      <w:r w:rsidRPr="00717767">
        <w:rPr>
          <w:rFonts w:ascii="Arial" w:hAnsi="Arial" w:cs="Arial"/>
          <w:color w:val="000000"/>
          <w:sz w:val="22"/>
          <w:szCs w:val="22"/>
        </w:rPr>
        <w:t xml:space="preserve"> ou contrariar qualquer dispositivo deste Edital e seus Anexos, </w:t>
      </w:r>
      <w:r w:rsidR="004F6155">
        <w:rPr>
          <w:rFonts w:ascii="Arial" w:hAnsi="Arial" w:cs="Arial"/>
          <w:color w:val="000000"/>
          <w:sz w:val="22"/>
          <w:szCs w:val="22"/>
        </w:rPr>
        <w:t>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considerará a Proponente inabilitada</w:t>
      </w:r>
      <w:r w:rsidR="004F6155">
        <w:rPr>
          <w:rFonts w:ascii="Arial" w:hAnsi="Arial" w:cs="Arial"/>
          <w:color w:val="000000"/>
          <w:sz w:val="22"/>
          <w:szCs w:val="22"/>
        </w:rPr>
        <w:t>, quando não for possível suprir a falha em tempo hábil</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VII. DA IMPUGNAÇÃO DO EDITAL</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7.1 - Decairá do direito de solicitar esclarecimento ou providência e de impugnar o Edital, aquele que não o fizer até 02 (dois) dias úteis antes da data de abertura da sessão do Pregão. Cabendo</w:t>
      </w:r>
      <w:bookmarkStart w:id="1" w:name="Texto78"/>
      <w:r w:rsidRPr="00717767">
        <w:rPr>
          <w:rFonts w:ascii="Arial" w:hAnsi="Arial" w:cs="Arial"/>
          <w:color w:val="000000"/>
          <w:sz w:val="22"/>
          <w:szCs w:val="22"/>
        </w:rPr>
        <w:t xml:space="preserve"> </w:t>
      </w:r>
      <w:r w:rsidR="004F6155">
        <w:rPr>
          <w:rFonts w:ascii="Arial" w:hAnsi="Arial" w:cs="Arial"/>
          <w:color w:val="000000"/>
          <w:sz w:val="22"/>
          <w:szCs w:val="22"/>
        </w:rPr>
        <w:t>ao</w:t>
      </w:r>
      <w:r w:rsidRPr="00717767">
        <w:rPr>
          <w:rFonts w:ascii="Arial" w:hAnsi="Arial" w:cs="Arial"/>
          <w:color w:val="000000"/>
          <w:sz w:val="22"/>
          <w:szCs w:val="22"/>
        </w:rPr>
        <w:t xml:space="preserve"> </w:t>
      </w:r>
      <w:bookmarkEnd w:id="1"/>
      <w:r w:rsidRPr="00717767">
        <w:rPr>
          <w:rFonts w:ascii="Arial" w:hAnsi="Arial" w:cs="Arial"/>
          <w:color w:val="000000"/>
          <w:sz w:val="22"/>
          <w:szCs w:val="22"/>
        </w:rPr>
        <w:t>Pregoeir</w:t>
      </w:r>
      <w:r w:rsidR="004F6155">
        <w:rPr>
          <w:rFonts w:ascii="Arial" w:hAnsi="Arial" w:cs="Arial"/>
          <w:color w:val="000000"/>
          <w:sz w:val="22"/>
          <w:szCs w:val="22"/>
        </w:rPr>
        <w:t>o</w:t>
      </w:r>
      <w:r w:rsidRPr="00717767">
        <w:rPr>
          <w:rFonts w:ascii="Arial" w:hAnsi="Arial" w:cs="Arial"/>
          <w:color w:val="000000"/>
          <w:sz w:val="22"/>
          <w:szCs w:val="22"/>
        </w:rPr>
        <w:t xml:space="preserve"> decidir sobre a petição no prazo de 24 (vinte e quatro) horas.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7.2 – Acolhida à petição contra o Edital, será designada nova data para a realização do certame.</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VIII. DA SESSÃO DO PREGÃO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 – </w:t>
      </w:r>
      <w:r w:rsidR="004F6155">
        <w:rPr>
          <w:rFonts w:ascii="Arial" w:hAnsi="Arial" w:cs="Arial"/>
          <w:color w:val="000000"/>
          <w:sz w:val="22"/>
          <w:szCs w:val="22"/>
        </w:rPr>
        <w:t>O Pregoeiro</w:t>
      </w:r>
      <w:r w:rsidRPr="00717767">
        <w:rPr>
          <w:rFonts w:ascii="Arial" w:hAnsi="Arial" w:cs="Arial"/>
          <w:color w:val="000000"/>
          <w:sz w:val="22"/>
          <w:szCs w:val="22"/>
        </w:rPr>
        <w:t xml:space="preserve"> declarará aberta a sessão iniciando-se a fase de credenciamento, conforme Item 3 deste.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BF65F8">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8.2 – Estando de posse da relação das Licitantes credenciadas, </w:t>
      </w:r>
      <w:r w:rsidR="004F6155">
        <w:rPr>
          <w:rFonts w:ascii="Arial" w:hAnsi="Arial" w:cs="Arial"/>
          <w:color w:val="000000"/>
          <w:sz w:val="22"/>
          <w:szCs w:val="22"/>
        </w:rPr>
        <w:t>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fará divulgação verbal dos interessados, sendo que, as Proponentes credenciadas poderão ofertar lances durante a sessão do pregão, dando-se início ao recebimento dos envelopes “Proposta de Preços” e “Documentos de Habilitação”. </w:t>
      </w:r>
    </w:p>
    <w:p w:rsidR="00B54632" w:rsidRPr="00717767" w:rsidRDefault="00B54632" w:rsidP="00BF65F8">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8.3 - Abertos os envelopes contendo as propostas de preços, serão feitas as suas conferências, análises de suas conformidades com as exigências do</w:t>
      </w:r>
      <w:r w:rsidR="004F6155">
        <w:rPr>
          <w:rFonts w:ascii="Arial" w:hAnsi="Arial" w:cs="Arial"/>
          <w:color w:val="000000"/>
          <w:sz w:val="22"/>
          <w:szCs w:val="22"/>
        </w:rPr>
        <w:t xml:space="preserve"> Edital e posterior rubrica pelo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Equipe de Apoio e Licitantes.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rPr>
          <w:rFonts w:ascii="Arial" w:hAnsi="Arial" w:cs="Arial"/>
          <w:color w:val="000000"/>
          <w:sz w:val="22"/>
          <w:szCs w:val="22"/>
        </w:rPr>
      </w:pPr>
      <w:r w:rsidRPr="00717767">
        <w:rPr>
          <w:rFonts w:ascii="Arial" w:hAnsi="Arial" w:cs="Arial"/>
          <w:color w:val="000000"/>
          <w:sz w:val="22"/>
          <w:szCs w:val="22"/>
        </w:rPr>
        <w:t>8.4 - Cumprido o Item 5.1, serão desclassificadas as propostas que:</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numPr>
          <w:ilvl w:val="0"/>
          <w:numId w:val="1"/>
        </w:numPr>
        <w:tabs>
          <w:tab w:val="num" w:pos="0"/>
        </w:tabs>
        <w:autoSpaceDE w:val="0"/>
        <w:autoSpaceDN w:val="0"/>
        <w:adjustRightInd w:val="0"/>
        <w:ind w:left="0" w:firstLine="1440"/>
        <w:jc w:val="both"/>
        <w:rPr>
          <w:rFonts w:ascii="Arial" w:hAnsi="Arial" w:cs="Arial"/>
          <w:color w:val="000000"/>
          <w:sz w:val="22"/>
          <w:szCs w:val="22"/>
        </w:rPr>
      </w:pPr>
      <w:r w:rsidRPr="00717767">
        <w:rPr>
          <w:rFonts w:ascii="Arial" w:hAnsi="Arial" w:cs="Arial"/>
          <w:color w:val="000000"/>
          <w:sz w:val="22"/>
          <w:szCs w:val="22"/>
        </w:rPr>
        <w:t xml:space="preserve">Forem elaboradas em desacordo com as exigências do Edital e seus Anexos; </w:t>
      </w:r>
    </w:p>
    <w:p w:rsidR="00726375" w:rsidRPr="00717767" w:rsidRDefault="00726375" w:rsidP="00726375">
      <w:pPr>
        <w:autoSpaceDE w:val="0"/>
        <w:autoSpaceDN w:val="0"/>
        <w:adjustRightInd w:val="0"/>
        <w:ind w:left="1410"/>
        <w:jc w:val="both"/>
        <w:rPr>
          <w:rFonts w:ascii="Arial" w:hAnsi="Arial" w:cs="Arial"/>
          <w:color w:val="000000"/>
          <w:sz w:val="22"/>
          <w:szCs w:val="22"/>
        </w:rPr>
      </w:pPr>
    </w:p>
    <w:p w:rsidR="00726375" w:rsidRPr="00717767" w:rsidRDefault="00726375" w:rsidP="00726375">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b) apresentarem preços totais ou unitários simbólicos, irrisórios ou de valor zero, excessivos ou manifestamente </w:t>
      </w:r>
      <w:proofErr w:type="spellStart"/>
      <w:r w:rsidRPr="00717767">
        <w:rPr>
          <w:rFonts w:ascii="Arial" w:hAnsi="Arial" w:cs="Arial"/>
          <w:color w:val="000000"/>
          <w:sz w:val="22"/>
          <w:szCs w:val="22"/>
        </w:rPr>
        <w:t>inexeqüíveis</w:t>
      </w:r>
      <w:proofErr w:type="spellEnd"/>
      <w:r w:rsidRPr="00717767">
        <w:rPr>
          <w:rFonts w:ascii="Arial" w:hAnsi="Arial" w:cs="Arial"/>
          <w:color w:val="000000"/>
          <w:sz w:val="22"/>
          <w:szCs w:val="22"/>
        </w:rPr>
        <w:t>, assim considerados aqueles que não venham a ter demonstrada sua viabilidade através de documentação comprovando que os custos são coerentes com os de mercado;</w:t>
      </w:r>
    </w:p>
    <w:p w:rsidR="00726375" w:rsidRPr="00717767" w:rsidRDefault="00726375" w:rsidP="00726375">
      <w:pPr>
        <w:autoSpaceDE w:val="0"/>
        <w:autoSpaceDN w:val="0"/>
        <w:adjustRightInd w:val="0"/>
        <w:ind w:left="1416" w:firstLine="708"/>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c) apresentarem proposta alternativa, tendo como opção de preço ou marca, ou oferta de vantagem baseada na proposta das demais Licitantes. </w:t>
      </w:r>
    </w:p>
    <w:p w:rsidR="00726375" w:rsidRPr="00717767" w:rsidRDefault="00726375" w:rsidP="00726375">
      <w:pPr>
        <w:autoSpaceDE w:val="0"/>
        <w:autoSpaceDN w:val="0"/>
        <w:adjustRightInd w:val="0"/>
        <w:ind w:firstLine="1416"/>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8.5 – Para fins de classificação das propostas, será considerado o preço global.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8.6 –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procederá à classificação da proposta de menor preço e aquelas que tenham valores sucessivos e superiores em até 10 % (dez por cento), relativamente à de menor preço global, para participarem dos lances verbais. Na hipótese de haver propostas com o mesmo valor, estas serão consideradas uma única proposta.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8.7 - Caso não haja pelo menos três propostas nas condições definidas no item 8.6, serão classificadas as propostas </w:t>
      </w:r>
      <w:proofErr w:type="spellStart"/>
      <w:r w:rsidRPr="00717767">
        <w:rPr>
          <w:rFonts w:ascii="Arial" w:hAnsi="Arial" w:cs="Arial"/>
          <w:color w:val="000000"/>
          <w:sz w:val="22"/>
          <w:szCs w:val="22"/>
        </w:rPr>
        <w:t>subseqüentes</w:t>
      </w:r>
      <w:proofErr w:type="spellEnd"/>
      <w:r w:rsidRPr="00717767">
        <w:rPr>
          <w:rFonts w:ascii="Arial" w:hAnsi="Arial" w:cs="Arial"/>
          <w:color w:val="000000"/>
          <w:sz w:val="22"/>
          <w:szCs w:val="22"/>
        </w:rPr>
        <w:t xml:space="preserve"> que apresentarem o menor preço por item, até o máximo de três, já incluída a de menor preço, qualquer que tenham sido os valores oferecidos.</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decrescentes, em relação à de menor preço, iniciando-se pelo autor da proposta de maior valor. </w:t>
      </w:r>
    </w:p>
    <w:p w:rsidR="00A43288" w:rsidRPr="00717767" w:rsidRDefault="00A43288"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8.9 – A cada nova rodada será efetivada a classificação momentânea das propostas, o que definirá a </w:t>
      </w:r>
      <w:proofErr w:type="spellStart"/>
      <w:r w:rsidRPr="00717767">
        <w:rPr>
          <w:rFonts w:ascii="Arial" w:hAnsi="Arial" w:cs="Arial"/>
          <w:color w:val="000000"/>
          <w:sz w:val="22"/>
          <w:szCs w:val="22"/>
        </w:rPr>
        <w:t>seqüência</w:t>
      </w:r>
      <w:proofErr w:type="spellEnd"/>
      <w:r w:rsidRPr="00717767">
        <w:rPr>
          <w:rFonts w:ascii="Arial" w:hAnsi="Arial" w:cs="Arial"/>
          <w:color w:val="000000"/>
          <w:sz w:val="22"/>
          <w:szCs w:val="22"/>
        </w:rPr>
        <w:t xml:space="preserve"> dos lances seguintes.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8.10 - O lance sempre deverá ser inferior ao anterior ou da proposta de menor preço.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8.11 - A desistência em apresentar lance verbal, quando convocado pel</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implicará a exclusão da Licitante da etapa de lances verbais e na manutenção do último preço por ela apresentado, para efeito de ordenação das propostas.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A43288"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8.12 – O</w:t>
      </w:r>
      <w:r w:rsidR="00726375" w:rsidRPr="00717767">
        <w:rPr>
          <w:rFonts w:ascii="Arial" w:hAnsi="Arial" w:cs="Arial"/>
          <w:color w:val="000000"/>
          <w:sz w:val="22"/>
          <w:szCs w:val="22"/>
        </w:rPr>
        <w:t xml:space="preserve"> Pregoeir</w:t>
      </w:r>
      <w:r>
        <w:rPr>
          <w:rFonts w:ascii="Arial" w:hAnsi="Arial" w:cs="Arial"/>
          <w:color w:val="000000"/>
          <w:sz w:val="22"/>
          <w:szCs w:val="22"/>
        </w:rPr>
        <w:t>o</w:t>
      </w:r>
      <w:r w:rsidR="00726375" w:rsidRPr="00717767">
        <w:rPr>
          <w:rFonts w:ascii="Arial" w:hAnsi="Arial" w:cs="Arial"/>
          <w:color w:val="000000"/>
          <w:sz w:val="22"/>
          <w:szCs w:val="22"/>
        </w:rPr>
        <w:t xml:space="preserve"> poderá negociar com a Licitante excluída da participação dos lances verbais, na forma do item 8.11, caso a Proponente vencedora seja inabilitada, observada a ordem de classificação.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8.13 - Não poderá haver desistência dos lances ofertados, sujeitando-se o proponente desistente às penalidades cabíveis.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8.14 – Caso não se realize lances verbais, serão verificados a conformidade entre a proposta escrita de menor preço e o valor estimado para a contratação, hipótese em que </w:t>
      </w:r>
      <w:r w:rsidR="00A43288">
        <w:rPr>
          <w:rFonts w:ascii="Arial" w:hAnsi="Arial" w:cs="Arial"/>
          <w:color w:val="000000"/>
          <w:sz w:val="22"/>
          <w:szCs w:val="22"/>
        </w:rPr>
        <w:t>o Pregoeiro</w:t>
      </w:r>
      <w:r w:rsidRPr="00717767">
        <w:rPr>
          <w:rFonts w:ascii="Arial" w:hAnsi="Arial" w:cs="Arial"/>
          <w:color w:val="000000"/>
          <w:sz w:val="22"/>
          <w:szCs w:val="22"/>
        </w:rPr>
        <w:t xml:space="preserve"> poderá negociar diretamente com a Proponente para que seja obtido melhor preço.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8.15 - Após este ato, será encerrada a etapa competitiva e ordenadas as ofertas, exclusivamente pelo critério de menor preço por item.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8.16 –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apresentado pela primeira classificada, conforme definido neste Edital e seus Anexos, decidindo motivadamente a respeito.</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8.17 - Sendo aceitável a oferta, será verificado o atendimento das condições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pela Licitante que a tiver formulado.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8.18 - Constatado o atendimento pleno às exigências </w:t>
      </w:r>
      <w:proofErr w:type="spellStart"/>
      <w:r w:rsidRPr="00717767">
        <w:rPr>
          <w:rFonts w:ascii="Arial" w:hAnsi="Arial" w:cs="Arial"/>
          <w:color w:val="000000"/>
          <w:sz w:val="22"/>
          <w:szCs w:val="22"/>
        </w:rPr>
        <w:t>editalícias</w:t>
      </w:r>
      <w:proofErr w:type="spellEnd"/>
      <w:r w:rsidRPr="00717767">
        <w:rPr>
          <w:rFonts w:ascii="Arial" w:hAnsi="Arial" w:cs="Arial"/>
          <w:color w:val="000000"/>
          <w:sz w:val="22"/>
          <w:szCs w:val="22"/>
        </w:rPr>
        <w:t>, será declarada a Proponente vencedora sendo-lhe adjud</w:t>
      </w:r>
      <w:r w:rsidR="00A43288">
        <w:rPr>
          <w:rFonts w:ascii="Arial" w:hAnsi="Arial" w:cs="Arial"/>
          <w:color w:val="000000"/>
          <w:sz w:val="22"/>
          <w:szCs w:val="22"/>
        </w:rPr>
        <w:t>icado o objeto deste Edital pelo Pregoeiro</w:t>
      </w:r>
      <w:r w:rsidRPr="00717767">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8.19 - Se a Proponente não atender às exigências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negociará diretamente com a Licitante melhor classificada e, se a oferta for aceitável, examinará o seu envelope “Documentos de Habilitação”, sendo declarada vencedora e a ela será adjudicado o objeto deste Pregão.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8.20 – Na ocorrê</w:t>
      </w:r>
      <w:r w:rsidR="00A43288">
        <w:rPr>
          <w:rFonts w:ascii="Arial" w:hAnsi="Arial" w:cs="Arial"/>
          <w:color w:val="000000"/>
          <w:sz w:val="22"/>
          <w:szCs w:val="22"/>
        </w:rPr>
        <w:t>ncia do disposto no item 8.17, 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poderá negociar diretamente com a Proponente para obtenção de melhor preço.</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8.21 - Da reunião lavrar-se-á Ata circunstanciada, na qual serão registradas as ocorrências relevantes e que, ao</w:t>
      </w:r>
      <w:r w:rsidR="00A43288">
        <w:rPr>
          <w:rFonts w:ascii="Arial" w:hAnsi="Arial" w:cs="Arial"/>
          <w:color w:val="000000"/>
          <w:sz w:val="22"/>
          <w:szCs w:val="22"/>
        </w:rPr>
        <w:t xml:space="preserve"> final, deverá ser assinada pelo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Licitantes Credenciados presentes e membros da Equipe de Apoio. Os envelopes das demais Proponentes, caso não haja recurso, serão devolvidos no final da sessão.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8.22 – A Licitante</w:t>
      </w:r>
      <w:r w:rsidR="00A43288">
        <w:rPr>
          <w:rFonts w:ascii="Arial" w:hAnsi="Arial" w:cs="Arial"/>
          <w:color w:val="000000"/>
          <w:sz w:val="22"/>
          <w:szCs w:val="22"/>
        </w:rPr>
        <w:t xml:space="preserve"> vencedora, no tempo fixado pelo Pregoeiro</w:t>
      </w:r>
      <w:r w:rsidRPr="00717767">
        <w:rPr>
          <w:rFonts w:ascii="Arial" w:hAnsi="Arial" w:cs="Arial"/>
          <w:color w:val="000000"/>
          <w:sz w:val="22"/>
          <w:szCs w:val="22"/>
        </w:rPr>
        <w:t>, deverá apresentar nova Proposta contendo os preços unitários, obtidos através da negociação efetuada na fase de lances verbais.</w:t>
      </w:r>
    </w:p>
    <w:p w:rsidR="00726375" w:rsidRPr="00717767" w:rsidRDefault="00726375" w:rsidP="00726375">
      <w:pPr>
        <w:autoSpaceDE w:val="0"/>
        <w:autoSpaceDN w:val="0"/>
        <w:adjustRightInd w:val="0"/>
        <w:jc w:val="both"/>
        <w:rPr>
          <w:rFonts w:ascii="Arial" w:hAnsi="Arial" w:cs="Arial"/>
          <w:color w:val="000000"/>
          <w:sz w:val="22"/>
          <w:szCs w:val="22"/>
        </w:rPr>
      </w:pPr>
    </w:p>
    <w:p w:rsidR="00A43288"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IX.  DOS RECURSOS</w:t>
      </w:r>
    </w:p>
    <w:p w:rsidR="00726375" w:rsidRPr="000B4280"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 </w:t>
      </w: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9.1 - Declarada a vencedora, qualquer Licitante, desde que motivadamente e ao final da sessão, poderá manifestar imediatamente a intenção de recorrer, que será registrada resumidamente em ata, quando lhe será concedido o prazo de 03 (três) dias úteis para a apresentação das razões do recurso, ficando as demais Licitantes desde logo intimadas para apresentar as contra</w:t>
      </w:r>
      <w:r w:rsidR="00487BAD">
        <w:rPr>
          <w:rFonts w:ascii="Arial" w:hAnsi="Arial" w:cs="Arial"/>
          <w:color w:val="000000"/>
          <w:sz w:val="22"/>
          <w:szCs w:val="22"/>
        </w:rPr>
        <w:t>r</w:t>
      </w:r>
      <w:r w:rsidRPr="00717767">
        <w:rPr>
          <w:rFonts w:ascii="Arial" w:hAnsi="Arial" w:cs="Arial"/>
          <w:color w:val="000000"/>
          <w:sz w:val="22"/>
          <w:szCs w:val="22"/>
        </w:rPr>
        <w:t xml:space="preserve">razões, em igual prazo, que começará a correr do término do prazo da recorrente, sendo-lhes assegurada vista imediata dos autos. A falta de manifestação importará a decadência do direito de recurso.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9.2 - O recurso contra a decisão d</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terá efeito suspensivo, iniciando-se com a manifestação motivada do recorrente de sua intenção, devendo ocorrer imediatamente após a declaração do vencedor do certame, podendo ser formulado </w:t>
      </w:r>
      <w:r w:rsidRPr="00717767">
        <w:rPr>
          <w:rFonts w:ascii="Arial" w:hAnsi="Arial" w:cs="Arial"/>
          <w:color w:val="000000"/>
          <w:sz w:val="22"/>
          <w:szCs w:val="22"/>
        </w:rPr>
        <w:lastRenderedPageBreak/>
        <w:t>verbalmente na sessão ou por escrito, neste caso, deverá ser protocolizado e dirigido ao Senhor Prefeito Municipal, p</w:t>
      </w:r>
      <w:r w:rsidR="00A43288">
        <w:rPr>
          <w:rFonts w:ascii="Arial" w:hAnsi="Arial" w:cs="Arial"/>
          <w:color w:val="000000"/>
          <w:sz w:val="22"/>
          <w:szCs w:val="22"/>
        </w:rPr>
        <w:t>or intermédio do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que prestará as informações no prazo de 01 (um) dia útil, cabendo a</w:t>
      </w:r>
      <w:r>
        <w:rPr>
          <w:rFonts w:ascii="Arial" w:hAnsi="Arial" w:cs="Arial"/>
          <w:color w:val="000000"/>
          <w:sz w:val="22"/>
          <w:szCs w:val="22"/>
        </w:rPr>
        <w:t>o</w:t>
      </w:r>
      <w:r w:rsidRPr="00717767">
        <w:rPr>
          <w:rFonts w:ascii="Arial" w:hAnsi="Arial" w:cs="Arial"/>
          <w:color w:val="000000"/>
          <w:sz w:val="22"/>
          <w:szCs w:val="22"/>
        </w:rPr>
        <w:t xml:space="preserve"> Sr. Prefeito julgá-lo em igual prazo.</w:t>
      </w:r>
    </w:p>
    <w:p w:rsidR="00726375" w:rsidRPr="00717767" w:rsidRDefault="00726375" w:rsidP="00726375">
      <w:pPr>
        <w:tabs>
          <w:tab w:val="left" w:pos="1680"/>
        </w:tabs>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r w:rsidRPr="00717767">
        <w:rPr>
          <w:rFonts w:ascii="Arial" w:hAnsi="Arial" w:cs="Arial"/>
          <w:color w:val="000000"/>
          <w:sz w:val="22"/>
          <w:szCs w:val="22"/>
        </w:rPr>
        <w:tab/>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9.3</w:t>
      </w:r>
      <w:r w:rsidR="00A43288">
        <w:rPr>
          <w:rFonts w:ascii="Arial" w:hAnsi="Arial" w:cs="Arial"/>
          <w:color w:val="000000"/>
          <w:sz w:val="22"/>
          <w:szCs w:val="22"/>
        </w:rPr>
        <w:t xml:space="preserve"> - O acolhimento do recurso pelo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ou pela Autoridade Superior, importará a invalidação apenas dos atos insuscetíveis de aproveitamento.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9.4 - Acatado(s) o(s) recurso(s) pel</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ele procederá à adjudicação do objeto à Proponente vencedora.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9.5 - Decidido(s) o(s) recurso(s) e constatada a regularidade dos atos procedimentais, a autoridade competente adjudicará o objeto à Licitante vencedora.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9.6 - A decisão em grau de recurso será definitiva e dela dar-se-á conhecimento aos interessados, através de comunicação por escrito ou via fax. </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X. DO CRITÉRIO DE JULGAMENTO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10.1 - No julgamento das propostas considerar-se-á vencedora aquela que, tendo sido aceita, estiver de acordo com os termos deste Edital e seus Anexos, e ofertar o menor preço por </w:t>
      </w:r>
      <w:r w:rsidR="00A43288">
        <w:rPr>
          <w:rFonts w:ascii="Arial" w:hAnsi="Arial" w:cs="Arial"/>
          <w:color w:val="000000"/>
          <w:sz w:val="22"/>
          <w:szCs w:val="22"/>
        </w:rPr>
        <w:t>lote</w:t>
      </w:r>
      <w:r w:rsidRPr="00717767">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B54632">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10.2 – O resultado do julgamento das propostas será disponibilizado aos interessados na Prefeitura Municipal de </w:t>
      </w:r>
      <w:r w:rsidR="00B54632">
        <w:rPr>
          <w:rFonts w:ascii="Arial" w:hAnsi="Arial" w:cs="Arial"/>
          <w:color w:val="000000"/>
          <w:sz w:val="22"/>
          <w:szCs w:val="22"/>
        </w:rPr>
        <w:t>Heitoraí/GO</w:t>
      </w:r>
      <w:r w:rsidRPr="00717767">
        <w:rPr>
          <w:rFonts w:ascii="Arial" w:hAnsi="Arial" w:cs="Arial"/>
          <w:color w:val="000000"/>
          <w:sz w:val="22"/>
          <w:szCs w:val="22"/>
        </w:rPr>
        <w:t xml:space="preserve"> na sala da Comissão Permanente de Licitações, </w:t>
      </w:r>
      <w:r w:rsidR="00B54632">
        <w:rPr>
          <w:rFonts w:ascii="Arial" w:hAnsi="Arial" w:cs="Arial"/>
          <w:color w:val="000000"/>
          <w:sz w:val="22"/>
          <w:szCs w:val="22"/>
        </w:rPr>
        <w:t xml:space="preserve">Coronel Heitor, s/n, centro, Heitoraí </w:t>
      </w:r>
      <w:r w:rsidRPr="00717767">
        <w:rPr>
          <w:rFonts w:ascii="Arial" w:hAnsi="Arial" w:cs="Arial"/>
          <w:color w:val="000000"/>
          <w:sz w:val="22"/>
          <w:szCs w:val="22"/>
        </w:rPr>
        <w:t xml:space="preserve">– Goiás, para intimação e conhecimento dos interessados.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XI – DA ENTREGA E ACEITAÇÃO DOS PRODUTOS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11.1. Os produtos objeto</w:t>
      </w:r>
      <w:r w:rsidR="00A43288">
        <w:rPr>
          <w:rFonts w:ascii="Arial" w:hAnsi="Arial" w:cs="Arial"/>
          <w:color w:val="000000"/>
          <w:sz w:val="22"/>
          <w:szCs w:val="22"/>
        </w:rPr>
        <w:t>s</w:t>
      </w:r>
      <w:r w:rsidRPr="00717767">
        <w:rPr>
          <w:rFonts w:ascii="Arial" w:hAnsi="Arial" w:cs="Arial"/>
          <w:color w:val="000000"/>
          <w:sz w:val="22"/>
          <w:szCs w:val="22"/>
        </w:rPr>
        <w:t xml:space="preserve"> desta licitação serão entregues de acordo com a necessidade da Administração Pública do Município de </w:t>
      </w:r>
      <w:r w:rsidR="00B54632">
        <w:rPr>
          <w:rFonts w:ascii="Arial" w:hAnsi="Arial" w:cs="Arial"/>
          <w:color w:val="000000"/>
          <w:sz w:val="22"/>
          <w:szCs w:val="22"/>
        </w:rPr>
        <w:t xml:space="preserve">Heitoraí </w:t>
      </w:r>
      <w:r w:rsidRPr="00717767">
        <w:rPr>
          <w:rFonts w:ascii="Arial" w:hAnsi="Arial" w:cs="Arial"/>
          <w:color w:val="000000"/>
          <w:sz w:val="22"/>
          <w:szCs w:val="22"/>
        </w:rPr>
        <w:t>– Goiás.</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 xml:space="preserve">XII. DO PAGAMENTO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6464DD" w:rsidP="006464DD">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726375" w:rsidRPr="00717767">
        <w:rPr>
          <w:rFonts w:ascii="Arial" w:hAnsi="Arial" w:cs="Arial"/>
          <w:color w:val="000000"/>
          <w:sz w:val="22"/>
          <w:szCs w:val="22"/>
        </w:rPr>
        <w:t xml:space="preserve">12.1. O MUNICÍPIO pagará a CONTRATADA após a </w:t>
      </w:r>
      <w:r w:rsidR="00A43288">
        <w:rPr>
          <w:rFonts w:ascii="Arial" w:hAnsi="Arial" w:cs="Arial"/>
          <w:color w:val="000000"/>
          <w:sz w:val="22"/>
          <w:szCs w:val="22"/>
        </w:rPr>
        <w:t>prestação</w:t>
      </w:r>
      <w:r w:rsidR="00726375" w:rsidRPr="00717767">
        <w:rPr>
          <w:rFonts w:ascii="Arial" w:hAnsi="Arial" w:cs="Arial"/>
          <w:color w:val="000000"/>
          <w:sz w:val="22"/>
          <w:szCs w:val="22"/>
        </w:rPr>
        <w:t xml:space="preserve"> dos </w:t>
      </w:r>
      <w:r w:rsidR="00A43288">
        <w:rPr>
          <w:rFonts w:ascii="Arial" w:hAnsi="Arial" w:cs="Arial"/>
          <w:color w:val="000000"/>
          <w:sz w:val="22"/>
          <w:szCs w:val="22"/>
        </w:rPr>
        <w:t>serviços</w:t>
      </w:r>
      <w:r w:rsidR="00726375" w:rsidRPr="00717767">
        <w:rPr>
          <w:rFonts w:ascii="Arial" w:hAnsi="Arial" w:cs="Arial"/>
          <w:color w:val="000000"/>
          <w:sz w:val="22"/>
          <w:szCs w:val="22"/>
        </w:rPr>
        <w:t xml:space="preserve"> na forma estabelecida no presente contrato, de acordo com as </w:t>
      </w:r>
      <w:r w:rsidR="00342B93">
        <w:rPr>
          <w:rFonts w:ascii="Arial" w:hAnsi="Arial" w:cs="Arial"/>
          <w:color w:val="000000"/>
          <w:sz w:val="22"/>
          <w:szCs w:val="22"/>
        </w:rPr>
        <w:t>formas estabelecidas</w:t>
      </w:r>
      <w:r w:rsidR="00726375" w:rsidRPr="00717767">
        <w:rPr>
          <w:rFonts w:ascii="Arial" w:hAnsi="Arial" w:cs="Arial"/>
          <w:color w:val="000000"/>
          <w:sz w:val="22"/>
          <w:szCs w:val="22"/>
        </w:rPr>
        <w:t>, mediante apresentação das faturas/notas fiscais, devidamente atestada(s) pelos setores competentes.</w:t>
      </w:r>
      <w:r>
        <w:rPr>
          <w:rFonts w:ascii="Arial" w:hAnsi="Arial" w:cs="Arial"/>
          <w:color w:val="000000"/>
          <w:sz w:val="22"/>
          <w:szCs w:val="22"/>
        </w:rPr>
        <w:t xml:space="preserve"> O Contratante poderá efetuar o pagamento em até 06 (seis) parcelas, iguais, sendo a primeira com 30 (trinta) dias, e as demais subsequentemente, de acordo com a fruição dos recursos.</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12.2. Os preços contratados poderão ser ajustados de acordo com as normas da </w:t>
      </w:r>
      <w:r>
        <w:rPr>
          <w:rFonts w:ascii="Arial" w:hAnsi="Arial" w:cs="Arial"/>
          <w:color w:val="000000"/>
          <w:sz w:val="22"/>
          <w:szCs w:val="22"/>
        </w:rPr>
        <w:t>legislação federal</w:t>
      </w:r>
      <w:r w:rsidRPr="00717767">
        <w:rPr>
          <w:rFonts w:ascii="Arial" w:hAnsi="Arial" w:cs="Arial"/>
          <w:color w:val="000000"/>
          <w:sz w:val="22"/>
          <w:szCs w:val="22"/>
        </w:rPr>
        <w:t>, para efeito de restabelecimento de equilíbrio econômico, tanto para mais com para menos.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12.3. A(s) nota(s) fiscal (ais), relativa (s) à(s) Ordem (</w:t>
      </w:r>
      <w:proofErr w:type="spellStart"/>
      <w:r w:rsidRPr="00717767">
        <w:rPr>
          <w:rFonts w:ascii="Arial" w:hAnsi="Arial" w:cs="Arial"/>
          <w:color w:val="000000"/>
          <w:sz w:val="22"/>
          <w:szCs w:val="22"/>
        </w:rPr>
        <w:t>ns</w:t>
      </w:r>
      <w:proofErr w:type="spellEnd"/>
      <w:r w:rsidRPr="00717767">
        <w:rPr>
          <w:rFonts w:ascii="Arial" w:hAnsi="Arial" w:cs="Arial"/>
          <w:color w:val="000000"/>
          <w:sz w:val="22"/>
          <w:szCs w:val="22"/>
        </w:rPr>
        <w:t>) de Entrega, terá (</w:t>
      </w:r>
      <w:proofErr w:type="spellStart"/>
      <w:r w:rsidRPr="00717767">
        <w:rPr>
          <w:rFonts w:ascii="Arial" w:hAnsi="Arial" w:cs="Arial"/>
          <w:color w:val="000000"/>
          <w:sz w:val="22"/>
          <w:szCs w:val="22"/>
        </w:rPr>
        <w:t>ão</w:t>
      </w:r>
      <w:proofErr w:type="spellEnd"/>
      <w:r w:rsidRPr="00717767">
        <w:rPr>
          <w:rFonts w:ascii="Arial" w:hAnsi="Arial" w:cs="Arial"/>
          <w:color w:val="000000"/>
          <w:sz w:val="22"/>
          <w:szCs w:val="22"/>
        </w:rPr>
        <w:t>) um prazo de até 05 (cinco) dias úteis para conferência e aprovação da(s) sua(s) protocolização (</w:t>
      </w:r>
      <w:proofErr w:type="spellStart"/>
      <w:r w:rsidRPr="00717767">
        <w:rPr>
          <w:rFonts w:ascii="Arial" w:hAnsi="Arial" w:cs="Arial"/>
          <w:color w:val="000000"/>
          <w:sz w:val="22"/>
          <w:szCs w:val="22"/>
        </w:rPr>
        <w:t>ões</w:t>
      </w:r>
      <w:proofErr w:type="spellEnd"/>
      <w:r w:rsidRPr="00717767">
        <w:rPr>
          <w:rFonts w:ascii="Arial" w:hAnsi="Arial" w:cs="Arial"/>
          <w:color w:val="000000"/>
          <w:sz w:val="22"/>
          <w:szCs w:val="22"/>
        </w:rPr>
        <w:t>), sendo a mesma emitida no ultimo dia útil de cada mês.</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12.4. Nenhum pagamento será efetuado à contratada antes de paga ou relevada eventual multa que lhe tenha sido aplicada. </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 xml:space="preserve">XIII. DOS RECURSOS FINANCEIROS E DA DOTAÇÃO ORÇAMENTÁRIA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ind w:firstLine="720"/>
        <w:jc w:val="both"/>
        <w:rPr>
          <w:rFonts w:ascii="Arial" w:hAnsi="Arial" w:cs="Arial"/>
          <w:color w:val="000000"/>
          <w:sz w:val="22"/>
          <w:szCs w:val="22"/>
        </w:rPr>
      </w:pPr>
      <w:r w:rsidRPr="00717767">
        <w:rPr>
          <w:rFonts w:ascii="Arial" w:hAnsi="Arial" w:cs="Arial"/>
          <w:color w:val="000000"/>
          <w:sz w:val="22"/>
          <w:szCs w:val="22"/>
        </w:rPr>
        <w:lastRenderedPageBreak/>
        <w:t>13.1 As despesas com a presente licitação terão seus custos cobertos com os recursos provenientes da Lei Orçamentária para o exercício 201</w:t>
      </w:r>
      <w:r w:rsidR="001F3777">
        <w:rPr>
          <w:rFonts w:ascii="Arial" w:hAnsi="Arial" w:cs="Arial"/>
          <w:color w:val="000000"/>
          <w:sz w:val="22"/>
          <w:szCs w:val="22"/>
        </w:rPr>
        <w:t>7</w:t>
      </w:r>
      <w:r w:rsidRPr="00717767">
        <w:rPr>
          <w:rFonts w:ascii="Arial" w:hAnsi="Arial" w:cs="Arial"/>
          <w:color w:val="000000"/>
          <w:sz w:val="22"/>
          <w:szCs w:val="22"/>
        </w:rPr>
        <w:t xml:space="preserve">, </w:t>
      </w:r>
      <w:r>
        <w:rPr>
          <w:rFonts w:ascii="Arial" w:hAnsi="Arial" w:cs="Arial"/>
          <w:color w:val="000000"/>
          <w:sz w:val="22"/>
          <w:szCs w:val="22"/>
        </w:rPr>
        <w:t>e abertura de créditos para fins de receber importância oriunda de convênio com o Governo Federal.</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XIV. DAS OBRIGAÇÕES</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r w:rsidRPr="00717767">
        <w:rPr>
          <w:rFonts w:ascii="Arial" w:hAnsi="Arial" w:cs="Arial"/>
          <w:color w:val="000000"/>
          <w:sz w:val="22"/>
          <w:szCs w:val="22"/>
        </w:rPr>
        <w:tab/>
        <w:t>14.1. A adjudicatária se obriga, nos termos deste Edital, 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a) Após a homologação da licitação, comparecer para assinatura do Contrato, no prazo de até 05 (cinco) dias, contados do recebimento da convocação formal, conforme o caso;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b) Os licitantes se comprometem a entregar os bens, nos quantitativos e locais indicados pelo município de </w:t>
      </w:r>
      <w:r w:rsidR="00A116FD">
        <w:rPr>
          <w:rFonts w:ascii="Arial" w:hAnsi="Arial" w:cs="Arial"/>
          <w:color w:val="000000"/>
          <w:sz w:val="22"/>
          <w:szCs w:val="22"/>
        </w:rPr>
        <w:t xml:space="preserve">Heitorai </w:t>
      </w:r>
      <w:r w:rsidRPr="00717767">
        <w:rPr>
          <w:rFonts w:ascii="Arial" w:hAnsi="Arial" w:cs="Arial"/>
          <w:color w:val="000000"/>
          <w:sz w:val="22"/>
          <w:szCs w:val="22"/>
        </w:rPr>
        <w:t>nas quantidades solicitadas de acordo</w:t>
      </w:r>
      <w:r w:rsidR="00342B93">
        <w:rPr>
          <w:rFonts w:ascii="Arial" w:hAnsi="Arial" w:cs="Arial"/>
          <w:color w:val="000000"/>
          <w:sz w:val="22"/>
          <w:szCs w:val="22"/>
        </w:rPr>
        <w:t xml:space="preserve"> com a necessidade do município</w:t>
      </w:r>
      <w:r w:rsidRPr="00717767">
        <w:rPr>
          <w:rFonts w:ascii="Arial" w:hAnsi="Arial" w:cs="Arial"/>
          <w:color w:val="000000"/>
          <w:sz w:val="22"/>
          <w:szCs w:val="22"/>
        </w:rPr>
        <w:t>;</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c) O licitante vencedor fica obrigado a aceitar nas mesm</w:t>
      </w:r>
      <w:r>
        <w:rPr>
          <w:rFonts w:ascii="Arial" w:hAnsi="Arial" w:cs="Arial"/>
          <w:color w:val="000000"/>
          <w:sz w:val="22"/>
          <w:szCs w:val="22"/>
        </w:rPr>
        <w:t>as</w:t>
      </w:r>
      <w:r w:rsidRPr="00717767">
        <w:rPr>
          <w:rFonts w:ascii="Arial" w:hAnsi="Arial" w:cs="Arial"/>
          <w:color w:val="000000"/>
          <w:sz w:val="22"/>
          <w:szCs w:val="22"/>
        </w:rPr>
        <w:t xml:space="preserve"> condições de fornecimento, acréscimos ou supressões de até 25% (vinte e cinco) por cento do valor total da adjudicação;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d) Se a licitante vencedora, injustificadamente ou se não apresentar situação regular no ato da feitura da nota de empenho, a sessão será retomada e, os demais licitantes serão chamados, na ordem de classificação, para fazê-lo nas condições de suas respectivas ofertas, observado que </w:t>
      </w:r>
      <w:r w:rsidR="00342B93">
        <w:rPr>
          <w:rFonts w:ascii="Arial" w:hAnsi="Arial" w:cs="Arial"/>
          <w:color w:val="000000"/>
          <w:sz w:val="22"/>
          <w:szCs w:val="22"/>
        </w:rPr>
        <w:t>o</w:t>
      </w:r>
      <w:r w:rsidRPr="00717767">
        <w:rPr>
          <w:rFonts w:ascii="Arial" w:hAnsi="Arial" w:cs="Arial"/>
          <w:color w:val="000000"/>
          <w:sz w:val="22"/>
          <w:szCs w:val="22"/>
        </w:rPr>
        <w:t xml:space="preserve"> pregoeir</w:t>
      </w:r>
      <w:r w:rsidR="00342B93">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sujeitando-se o desistente às penalidades constantes neste edital;</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e) Ocorrendo a hipótese prevista na letra anterior, a sessão do Pregão será retomada.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 xml:space="preserve">XV. DO CONTRATO E DAS PENALIDADES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717767">
        <w:rPr>
          <w:rFonts w:ascii="Arial" w:hAnsi="Arial" w:cs="Arial"/>
          <w:color w:val="000000"/>
          <w:sz w:val="22"/>
          <w:szCs w:val="22"/>
        </w:rPr>
        <w:t>Sicaf</w:t>
      </w:r>
      <w:proofErr w:type="spellEnd"/>
      <w:r w:rsidRPr="00717767">
        <w:rPr>
          <w:rFonts w:ascii="Arial" w:hAnsi="Arial" w:cs="Arial"/>
          <w:color w:val="000000"/>
          <w:sz w:val="22"/>
          <w:szCs w:val="22"/>
        </w:rPr>
        <w:t>, ou nos sistemas de cadastramento de fornecedores a que se refere o inciso XIV do art. da Lei 10.520/2002, pelo prazo de até 5 (cinco) anos, sem prejuízo das multas previstas neste edital e no contrato e das demais cominações legais.</w:t>
      </w:r>
    </w:p>
    <w:p w:rsidR="00342B93" w:rsidRPr="00717767" w:rsidRDefault="00342B93"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15.2. O atraso injustificado na entrega dos </w:t>
      </w:r>
      <w:r w:rsidR="00342B93">
        <w:rPr>
          <w:rFonts w:ascii="Arial" w:hAnsi="Arial" w:cs="Arial"/>
          <w:color w:val="000000"/>
          <w:sz w:val="22"/>
          <w:szCs w:val="22"/>
        </w:rPr>
        <w:t>serviços</w:t>
      </w:r>
      <w:r w:rsidRPr="00717767">
        <w:rPr>
          <w:rFonts w:ascii="Arial" w:hAnsi="Arial" w:cs="Arial"/>
          <w:color w:val="000000"/>
          <w:sz w:val="22"/>
          <w:szCs w:val="22"/>
        </w:rPr>
        <w:t xml:space="preserve">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15.3. A Administração poderá, garantida prévia defesa, aplicar à proponente vencedora as seguintes sanções:</w:t>
      </w:r>
    </w:p>
    <w:p w:rsidR="00342B93" w:rsidRPr="00717767" w:rsidRDefault="00342B93"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left="708"/>
        <w:jc w:val="both"/>
        <w:rPr>
          <w:rFonts w:ascii="Arial" w:hAnsi="Arial" w:cs="Arial"/>
          <w:color w:val="000000"/>
          <w:sz w:val="22"/>
          <w:szCs w:val="22"/>
        </w:rPr>
      </w:pPr>
      <w:r w:rsidRPr="00717767">
        <w:rPr>
          <w:rFonts w:ascii="Arial" w:hAnsi="Arial" w:cs="Arial"/>
          <w:color w:val="000000"/>
          <w:sz w:val="22"/>
          <w:szCs w:val="22"/>
        </w:rPr>
        <w:t xml:space="preserve">a) Advertência pelo atraso injustificado na prestação dos serviços;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Multa na forma prevista no item 15.2;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c) Suspensão temporária de participação em licitação e impedimentos de contratar com a Administração, por prazo não superior a 02 (dois) anos, pela inexecução parcial da entrega;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d) Declaração de inidoneidade para licitar e contratar com a Administração Pública pelo tempo que perdurar os motivos da punição, ou até que seja promovida a reabilitação da contratada e após ressarcido os prejuízos resultante, para a Administração pela inexecução total da entrega;</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 </w:t>
      </w:r>
    </w:p>
    <w:p w:rsidR="00726375"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XVI. DA HOMOLOGAÇÃO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ind w:firstLine="708"/>
        <w:jc w:val="both"/>
        <w:outlineLvl w:val="3"/>
        <w:rPr>
          <w:rFonts w:ascii="Arial" w:hAnsi="Arial" w:cs="Arial"/>
          <w:color w:val="000000"/>
          <w:sz w:val="22"/>
          <w:szCs w:val="22"/>
        </w:rPr>
      </w:pPr>
      <w:r w:rsidRPr="00717767">
        <w:rPr>
          <w:rFonts w:ascii="Arial" w:hAnsi="Arial" w:cs="Arial"/>
          <w:color w:val="000000"/>
          <w:sz w:val="22"/>
          <w:szCs w:val="22"/>
        </w:rPr>
        <w:t>16.1. Após a adjudicação do objeto da licitação pel</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 a vista do relatório de julgamento, o Prefeito de </w:t>
      </w:r>
      <w:r w:rsidR="00A116FD">
        <w:rPr>
          <w:rFonts w:ascii="Arial" w:hAnsi="Arial" w:cs="Arial"/>
          <w:color w:val="000000"/>
          <w:sz w:val="22"/>
          <w:szCs w:val="22"/>
        </w:rPr>
        <w:t>Heitorai</w:t>
      </w:r>
      <w:r w:rsidRPr="00717767">
        <w:rPr>
          <w:rFonts w:ascii="Arial" w:hAnsi="Arial" w:cs="Arial"/>
          <w:color w:val="000000"/>
          <w:sz w:val="22"/>
          <w:szCs w:val="22"/>
        </w:rPr>
        <w:t xml:space="preserve"> – Goiás efetivará juízo de conveniência acerca do procedimento licitatório, podendo homologar o certame, ou se for o caso, mediante decisão fundamentada poderá revogar a licitação;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16.2. A decisão da autoridade competente será afixada no placar da Prefeitura Municipal de </w:t>
      </w:r>
      <w:r w:rsidR="00D91D94">
        <w:rPr>
          <w:rFonts w:ascii="Arial" w:hAnsi="Arial" w:cs="Arial"/>
          <w:color w:val="000000"/>
          <w:sz w:val="22"/>
          <w:szCs w:val="22"/>
        </w:rPr>
        <w:t>Heitorai</w:t>
      </w:r>
      <w:r w:rsidRPr="00717767">
        <w:rPr>
          <w:rFonts w:ascii="Arial" w:hAnsi="Arial" w:cs="Arial"/>
          <w:color w:val="000000"/>
          <w:sz w:val="22"/>
          <w:szCs w:val="22"/>
        </w:rPr>
        <w:t>;</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 xml:space="preserve">XVII. DAS DISPOSIÇÕES GERAIS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 É facultado a</w:t>
      </w:r>
      <w:r w:rsidR="00342B93">
        <w:rPr>
          <w:rFonts w:ascii="Arial" w:hAnsi="Arial" w:cs="Arial"/>
          <w:color w:val="000000"/>
          <w:sz w:val="22"/>
          <w:szCs w:val="22"/>
        </w:rPr>
        <w:t>o</w:t>
      </w:r>
      <w:r w:rsidRPr="00717767">
        <w:rPr>
          <w:rFonts w:ascii="Arial" w:hAnsi="Arial" w:cs="Arial"/>
          <w:color w:val="000000"/>
          <w:sz w:val="22"/>
          <w:szCs w:val="22"/>
        </w:rPr>
        <w:t xml:space="preserve"> Pregoeir</w:t>
      </w:r>
      <w:r w:rsidR="00342B93">
        <w:rPr>
          <w:rFonts w:ascii="Arial" w:hAnsi="Arial" w:cs="Arial"/>
          <w:color w:val="000000"/>
          <w:sz w:val="22"/>
          <w:szCs w:val="22"/>
        </w:rPr>
        <w:t>o</w:t>
      </w:r>
      <w:r w:rsidRPr="00717767">
        <w:rPr>
          <w:rFonts w:ascii="Arial" w:hAnsi="Arial" w:cs="Arial"/>
          <w:color w:val="000000"/>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17.3. Os Proponentes são responsáveis pela fidelidade e legitimidade das informações e dos documentos apresentados em qualquer fase da licitação.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17.4. Após a finalização da fase de lances, não caberá desistência da proposta, salvo por motivo justo decorrente de fato super</w:t>
      </w:r>
      <w:r>
        <w:rPr>
          <w:rFonts w:ascii="Arial" w:hAnsi="Arial" w:cs="Arial"/>
          <w:color w:val="000000"/>
          <w:sz w:val="22"/>
          <w:szCs w:val="22"/>
        </w:rPr>
        <w:t>veniente e aceito pelo Pregoeiro</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17.5. É vedada a subcontratação, cessão ou transferência no todo ou em parte do objeto ora licitado, sem expressa anuência do Município Contratante.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17.6. Na contagem dos prazos estabelecidos neste Edital e seus Anexos, excluir-se-á o dia do início e incluir-se-á o do vencimento. Só se iniciam e vencem os prazos em dias de expediente na Prefeitura de </w:t>
      </w:r>
      <w:r w:rsidR="006744DA">
        <w:rPr>
          <w:rFonts w:ascii="Arial" w:hAnsi="Arial" w:cs="Arial"/>
          <w:color w:val="000000"/>
          <w:sz w:val="22"/>
          <w:szCs w:val="22"/>
        </w:rPr>
        <w:t>Heitorai</w:t>
      </w:r>
      <w:r w:rsidRPr="00717767">
        <w:rPr>
          <w:rFonts w:ascii="Arial" w:hAnsi="Arial" w:cs="Arial"/>
          <w:color w:val="000000"/>
          <w:sz w:val="22"/>
          <w:szCs w:val="22"/>
        </w:rPr>
        <w:t xml:space="preserve"> - Goiás.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17.7. O desatendimento de exigências formais não essenciais, não importará no afastamento da Licitante, desde que seja possível a aferição da sua qualificação e a exata compreensão da sua proposta: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17.7.1. Exigências formais não essenciais são aquelas cujo descumprimento não acarrete irregularidade no procedimento, em termos de </w:t>
      </w:r>
      <w:proofErr w:type="spellStart"/>
      <w:r w:rsidRPr="00717767">
        <w:rPr>
          <w:rFonts w:ascii="Arial" w:hAnsi="Arial" w:cs="Arial"/>
          <w:color w:val="000000"/>
          <w:sz w:val="22"/>
          <w:szCs w:val="22"/>
        </w:rPr>
        <w:t>processualização</w:t>
      </w:r>
      <w:proofErr w:type="spellEnd"/>
      <w:r w:rsidRPr="00717767">
        <w:rPr>
          <w:rFonts w:ascii="Arial" w:hAnsi="Arial" w:cs="Arial"/>
          <w:color w:val="000000"/>
          <w:sz w:val="22"/>
          <w:szCs w:val="22"/>
        </w:rPr>
        <w:t>, bem como, não importem em vantagem a um ou mais Licitantes em detrimento dos demais.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17.8. As normas que disciplinam este pregão serão sempre interpretadas em favor da ampliação da disputa entre os interessados, sem comprometimento da segurança do futuro contrato ou instrumento equivalente.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17.9. A Administração poderá, até a assinatura do Contrato de Fornecimento,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a</w:t>
      </w:r>
      <w:r w:rsidR="001D49CB">
        <w:rPr>
          <w:rFonts w:ascii="Arial" w:hAnsi="Arial" w:cs="Arial"/>
          <w:color w:val="000000"/>
          <w:sz w:val="22"/>
          <w:szCs w:val="22"/>
        </w:rPr>
        <w:t>o</w:t>
      </w:r>
      <w:r w:rsidRPr="00717767">
        <w:rPr>
          <w:rFonts w:ascii="Arial" w:hAnsi="Arial" w:cs="Arial"/>
          <w:color w:val="000000"/>
          <w:sz w:val="22"/>
          <w:szCs w:val="22"/>
        </w:rPr>
        <w:t xml:space="preserve"> Pregoeir</w:t>
      </w:r>
      <w:r w:rsidR="001D49CB">
        <w:rPr>
          <w:rFonts w:ascii="Arial" w:hAnsi="Arial" w:cs="Arial"/>
          <w:color w:val="000000"/>
          <w:sz w:val="22"/>
          <w:szCs w:val="22"/>
        </w:rPr>
        <w:t>o</w:t>
      </w:r>
      <w:r w:rsidRPr="00717767">
        <w:rPr>
          <w:rFonts w:ascii="Arial" w:hAnsi="Arial" w:cs="Arial"/>
          <w:color w:val="000000"/>
          <w:sz w:val="22"/>
          <w:szCs w:val="22"/>
        </w:rPr>
        <w:t xml:space="preserve">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17.11 – A ausência do representante da empresa em qualquer fase do Pregão implica aceitação dos fatos que ocorrerem durante sua ausência.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17.12 – Uma empresa não pode ser representada por mais de uma pessoa e uma pessoa não pode representar mais de uma empresa.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17.13.</w:t>
      </w:r>
      <w:r w:rsidRPr="00717767">
        <w:rPr>
          <w:rFonts w:ascii="Arial" w:hAnsi="Arial" w:cs="Arial"/>
          <w:sz w:val="22"/>
          <w:szCs w:val="22"/>
        </w:rPr>
        <w:t xml:space="preserve"> Não sendo levantadas dúvidas quanto a interpretação do Edital, presume-se que os elementos são suficientemente claros e precisos para permitir a elaboração das propostas, não cabendo aos proponentes direito a qualquer reclamação posterior. Informações serão prestadas ao</w:t>
      </w:r>
      <w:r>
        <w:rPr>
          <w:rFonts w:ascii="Arial" w:hAnsi="Arial" w:cs="Arial"/>
          <w:sz w:val="22"/>
          <w:szCs w:val="22"/>
        </w:rPr>
        <w:t>s interessados no horário das 08h00min às 1</w:t>
      </w:r>
      <w:r w:rsidR="001C18A4">
        <w:rPr>
          <w:rFonts w:ascii="Arial" w:hAnsi="Arial" w:cs="Arial"/>
          <w:sz w:val="22"/>
          <w:szCs w:val="22"/>
        </w:rPr>
        <w:t>2</w:t>
      </w:r>
      <w:r>
        <w:rPr>
          <w:rFonts w:ascii="Arial" w:hAnsi="Arial" w:cs="Arial"/>
          <w:sz w:val="22"/>
          <w:szCs w:val="22"/>
        </w:rPr>
        <w:t>h00min</w:t>
      </w:r>
      <w:r w:rsidR="001C18A4">
        <w:rPr>
          <w:rFonts w:ascii="Arial" w:hAnsi="Arial" w:cs="Arial"/>
          <w:sz w:val="22"/>
          <w:szCs w:val="22"/>
        </w:rPr>
        <w:t>;</w:t>
      </w:r>
      <w:r>
        <w:rPr>
          <w:rFonts w:ascii="Arial" w:hAnsi="Arial" w:cs="Arial"/>
          <w:sz w:val="22"/>
          <w:szCs w:val="22"/>
        </w:rPr>
        <w:t xml:space="preserve"> </w:t>
      </w:r>
      <w:r w:rsidRPr="00717767">
        <w:rPr>
          <w:rFonts w:ascii="Arial" w:hAnsi="Arial" w:cs="Arial"/>
          <w:sz w:val="22"/>
          <w:szCs w:val="22"/>
        </w:rPr>
        <w:t xml:space="preserve">na Prefeitura Municipal de </w:t>
      </w:r>
      <w:r w:rsidR="006744DA">
        <w:rPr>
          <w:rFonts w:ascii="Arial" w:hAnsi="Arial" w:cs="Arial"/>
          <w:sz w:val="22"/>
          <w:szCs w:val="22"/>
        </w:rPr>
        <w:t>Heitorai</w:t>
      </w:r>
      <w:r w:rsidRPr="00717767">
        <w:rPr>
          <w:rFonts w:ascii="Arial" w:hAnsi="Arial" w:cs="Arial"/>
          <w:sz w:val="22"/>
          <w:szCs w:val="22"/>
        </w:rPr>
        <w:t xml:space="preserve">, na Secretaria Municipal de Administração, situada na </w:t>
      </w:r>
      <w:r w:rsidR="006744DA">
        <w:rPr>
          <w:rFonts w:ascii="Arial" w:hAnsi="Arial" w:cs="Arial"/>
          <w:sz w:val="22"/>
          <w:szCs w:val="22"/>
        </w:rPr>
        <w:t>Av. Coronel Heitor, s/n, Heitoraí/</w:t>
      </w:r>
      <w:proofErr w:type="gramStart"/>
      <w:r w:rsidR="006744DA">
        <w:rPr>
          <w:rFonts w:ascii="Arial" w:hAnsi="Arial" w:cs="Arial"/>
          <w:sz w:val="22"/>
          <w:szCs w:val="22"/>
        </w:rPr>
        <w:t>Go</w:t>
      </w:r>
      <w:proofErr w:type="gramEnd"/>
      <w:r w:rsidRPr="00717767">
        <w:rPr>
          <w:rFonts w:ascii="Arial" w:hAnsi="Arial" w:cs="Arial"/>
          <w:sz w:val="22"/>
          <w:szCs w:val="22"/>
        </w:rPr>
        <w:t>, onde poderão ser obtidas cópias do edital e seus anexos</w:t>
      </w:r>
      <w:r w:rsidRPr="00717767">
        <w:rPr>
          <w:rFonts w:ascii="Arial" w:hAnsi="Arial" w:cs="Arial"/>
          <w:color w:val="000000"/>
          <w:sz w:val="22"/>
          <w:szCs w:val="22"/>
        </w:rPr>
        <w:t>.</w:t>
      </w:r>
    </w:p>
    <w:p w:rsidR="00726375" w:rsidRPr="00717767" w:rsidRDefault="00726375" w:rsidP="00726375">
      <w:pPr>
        <w:jc w:val="both"/>
        <w:rPr>
          <w:rFonts w:ascii="Arial" w:hAnsi="Arial" w:cs="Arial"/>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17.14. Para dirimir as questões relativas ao presente Edital, ele</w:t>
      </w:r>
      <w:r w:rsidR="007703E9">
        <w:rPr>
          <w:rFonts w:ascii="Arial" w:hAnsi="Arial" w:cs="Arial"/>
          <w:color w:val="000000"/>
          <w:sz w:val="22"/>
          <w:szCs w:val="22"/>
        </w:rPr>
        <w:t>ge-se como foro competente o de</w:t>
      </w:r>
      <w:r w:rsidR="001D49CB">
        <w:rPr>
          <w:rFonts w:ascii="Arial" w:hAnsi="Arial" w:cs="Arial"/>
          <w:color w:val="000000"/>
          <w:sz w:val="22"/>
          <w:szCs w:val="22"/>
        </w:rPr>
        <w:t xml:space="preserve"> </w:t>
      </w:r>
      <w:r w:rsidR="006744DA">
        <w:rPr>
          <w:rFonts w:ascii="Arial" w:hAnsi="Arial" w:cs="Arial"/>
          <w:color w:val="000000"/>
          <w:sz w:val="22"/>
          <w:szCs w:val="22"/>
        </w:rPr>
        <w:t>I</w:t>
      </w:r>
      <w:r w:rsidR="00433A73">
        <w:rPr>
          <w:rFonts w:ascii="Arial" w:hAnsi="Arial" w:cs="Arial"/>
          <w:color w:val="000000"/>
          <w:sz w:val="22"/>
          <w:szCs w:val="22"/>
        </w:rPr>
        <w:t>tapuranga/GO</w:t>
      </w:r>
      <w:r w:rsidRPr="00717767">
        <w:rPr>
          <w:rFonts w:ascii="Arial" w:hAnsi="Arial" w:cs="Arial"/>
          <w:color w:val="000000"/>
          <w:sz w:val="22"/>
          <w:szCs w:val="22"/>
        </w:rPr>
        <w:t xml:space="preserve">, Estado de Goiás, com exclusão de qualquer outro.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r w:rsidR="00433A73">
        <w:rPr>
          <w:rFonts w:ascii="Arial" w:hAnsi="Arial" w:cs="Arial"/>
          <w:color w:val="000000"/>
          <w:sz w:val="22"/>
          <w:szCs w:val="22"/>
        </w:rPr>
        <w:t>Heitoraí</w:t>
      </w:r>
      <w:r>
        <w:rPr>
          <w:rFonts w:ascii="Arial" w:hAnsi="Arial" w:cs="Arial"/>
          <w:color w:val="000000"/>
          <w:sz w:val="22"/>
          <w:szCs w:val="22"/>
        </w:rPr>
        <w:t>/GO</w:t>
      </w:r>
      <w:r w:rsidRPr="00717767">
        <w:rPr>
          <w:rFonts w:ascii="Arial" w:hAnsi="Arial" w:cs="Arial"/>
          <w:color w:val="000000"/>
          <w:sz w:val="22"/>
          <w:szCs w:val="22"/>
        </w:rPr>
        <w:t xml:space="preserve">, aos </w:t>
      </w:r>
      <w:r w:rsidR="00433A73">
        <w:rPr>
          <w:rFonts w:ascii="Arial" w:hAnsi="Arial" w:cs="Arial"/>
          <w:color w:val="000000"/>
          <w:sz w:val="22"/>
          <w:szCs w:val="22"/>
        </w:rPr>
        <w:t>05</w:t>
      </w:r>
      <w:r w:rsidR="005C7B05">
        <w:rPr>
          <w:rFonts w:ascii="Arial" w:hAnsi="Arial" w:cs="Arial"/>
          <w:color w:val="000000"/>
          <w:sz w:val="22"/>
          <w:szCs w:val="22"/>
        </w:rPr>
        <w:t xml:space="preserve"> </w:t>
      </w:r>
      <w:r w:rsidRPr="00717767">
        <w:rPr>
          <w:rFonts w:ascii="Arial" w:hAnsi="Arial" w:cs="Arial"/>
          <w:color w:val="000000"/>
          <w:sz w:val="22"/>
          <w:szCs w:val="22"/>
        </w:rPr>
        <w:t>dias do mês de</w:t>
      </w:r>
      <w:r w:rsidR="001F3777">
        <w:rPr>
          <w:rFonts w:ascii="Arial" w:hAnsi="Arial" w:cs="Arial"/>
          <w:color w:val="000000"/>
          <w:sz w:val="22"/>
          <w:szCs w:val="22"/>
        </w:rPr>
        <w:t xml:space="preserve"> </w:t>
      </w:r>
      <w:r w:rsidR="00433A73">
        <w:rPr>
          <w:rFonts w:ascii="Arial" w:hAnsi="Arial" w:cs="Arial"/>
          <w:color w:val="000000"/>
          <w:sz w:val="22"/>
          <w:szCs w:val="22"/>
        </w:rPr>
        <w:t>agosto</w:t>
      </w:r>
      <w:r w:rsidRPr="00717767">
        <w:rPr>
          <w:rFonts w:ascii="Arial" w:hAnsi="Arial" w:cs="Arial"/>
          <w:color w:val="000000"/>
          <w:sz w:val="22"/>
          <w:szCs w:val="22"/>
        </w:rPr>
        <w:t xml:space="preserve"> de </w:t>
      </w:r>
      <w:proofErr w:type="gramStart"/>
      <w:r w:rsidRPr="00717767">
        <w:rPr>
          <w:rFonts w:ascii="Arial" w:hAnsi="Arial" w:cs="Arial"/>
          <w:color w:val="000000"/>
          <w:sz w:val="22"/>
          <w:szCs w:val="22"/>
        </w:rPr>
        <w:t>20</w:t>
      </w:r>
      <w:r w:rsidR="00433A73">
        <w:rPr>
          <w:rFonts w:ascii="Arial" w:hAnsi="Arial" w:cs="Arial"/>
          <w:color w:val="000000"/>
          <w:sz w:val="22"/>
          <w:szCs w:val="22"/>
        </w:rPr>
        <w:t>2</w:t>
      </w:r>
      <w:r w:rsidRPr="00717767">
        <w:rPr>
          <w:rFonts w:ascii="Arial" w:hAnsi="Arial" w:cs="Arial"/>
          <w:color w:val="000000"/>
          <w:sz w:val="22"/>
          <w:szCs w:val="22"/>
        </w:rPr>
        <w:t>1</w:t>
      </w:r>
      <w:bookmarkStart w:id="2" w:name="Texto59"/>
      <w:r w:rsidR="006744DA">
        <w:rPr>
          <w:rFonts w:ascii="Arial" w:hAnsi="Arial" w:cs="Arial"/>
          <w:color w:val="000000"/>
          <w:sz w:val="22"/>
          <w:szCs w:val="22"/>
        </w:rPr>
        <w:t>.</w:t>
      </w:r>
      <w:proofErr w:type="gramEnd"/>
      <w:r w:rsidR="00187E22" w:rsidRPr="00717767">
        <w:rPr>
          <w:rFonts w:ascii="Arial" w:hAnsi="Arial" w:cs="Arial"/>
          <w:color w:val="000000"/>
          <w:sz w:val="22"/>
          <w:szCs w:val="22"/>
        </w:rPr>
        <w:fldChar w:fldCharType="begin">
          <w:ffData>
            <w:name w:val="Texto59"/>
            <w:enabled/>
            <w:calcOnExit w:val="0"/>
            <w:textInput/>
          </w:ffData>
        </w:fldChar>
      </w:r>
      <w:r w:rsidRPr="00717767">
        <w:rPr>
          <w:rFonts w:ascii="Arial" w:hAnsi="Arial" w:cs="Arial"/>
          <w:color w:val="000000"/>
          <w:sz w:val="22"/>
          <w:szCs w:val="22"/>
        </w:rPr>
        <w:instrText xml:space="preserve"> FORMTEXT </w:instrText>
      </w:r>
      <w:r w:rsidR="00187E22" w:rsidRPr="00717767">
        <w:rPr>
          <w:rFonts w:ascii="Arial" w:hAnsi="Arial" w:cs="Arial"/>
          <w:color w:val="000000"/>
          <w:sz w:val="22"/>
          <w:szCs w:val="22"/>
        </w:rPr>
      </w:r>
      <w:r w:rsidR="00187E22" w:rsidRPr="00717767">
        <w:rPr>
          <w:rFonts w:ascii="Arial" w:hAnsi="Arial" w:cs="Arial"/>
          <w:color w:val="000000"/>
          <w:sz w:val="22"/>
          <w:szCs w:val="22"/>
        </w:rPr>
        <w:fldChar w:fldCharType="end"/>
      </w:r>
      <w:bookmarkEnd w:id="2"/>
      <w:r w:rsidRPr="00717767">
        <w:rPr>
          <w:rFonts w:ascii="Arial" w:hAnsi="Arial" w:cs="Arial"/>
          <w:color w:val="000000"/>
          <w:sz w:val="22"/>
          <w:szCs w:val="22"/>
        </w:rPr>
        <w:t xml:space="preserve"> </w:t>
      </w:r>
    </w:p>
    <w:p w:rsidR="00726375" w:rsidRPr="000D6BC7" w:rsidRDefault="00726375" w:rsidP="00726375">
      <w:pPr>
        <w:autoSpaceDE w:val="0"/>
        <w:autoSpaceDN w:val="0"/>
        <w:adjustRightInd w:val="0"/>
        <w:jc w:val="center"/>
        <w:outlineLvl w:val="0"/>
        <w:rPr>
          <w:rFonts w:ascii="Arial" w:hAnsi="Arial" w:cs="Arial"/>
          <w:color w:val="000000"/>
          <w:sz w:val="22"/>
          <w:szCs w:val="22"/>
        </w:rPr>
      </w:pPr>
    </w:p>
    <w:p w:rsidR="00726375" w:rsidRDefault="00726375" w:rsidP="00726375">
      <w:pPr>
        <w:autoSpaceDE w:val="0"/>
        <w:autoSpaceDN w:val="0"/>
        <w:adjustRightInd w:val="0"/>
        <w:jc w:val="center"/>
        <w:outlineLvl w:val="0"/>
        <w:rPr>
          <w:rFonts w:ascii="Arial" w:hAnsi="Arial" w:cs="Arial"/>
          <w:color w:val="000000"/>
          <w:sz w:val="22"/>
          <w:szCs w:val="22"/>
        </w:rPr>
      </w:pPr>
    </w:p>
    <w:p w:rsidR="00945885" w:rsidRPr="000D6BC7" w:rsidRDefault="00945885" w:rsidP="00726375">
      <w:pPr>
        <w:autoSpaceDE w:val="0"/>
        <w:autoSpaceDN w:val="0"/>
        <w:adjustRightInd w:val="0"/>
        <w:jc w:val="center"/>
        <w:outlineLvl w:val="0"/>
        <w:rPr>
          <w:rFonts w:ascii="Arial" w:hAnsi="Arial" w:cs="Arial"/>
          <w:color w:val="000000"/>
          <w:sz w:val="22"/>
          <w:szCs w:val="22"/>
        </w:rPr>
      </w:pPr>
      <w:r>
        <w:rPr>
          <w:rFonts w:ascii="Arial" w:hAnsi="Arial" w:cs="Arial"/>
          <w:color w:val="000000"/>
          <w:sz w:val="22"/>
          <w:szCs w:val="22"/>
        </w:rPr>
        <w:t>______________________________________</w:t>
      </w:r>
    </w:p>
    <w:p w:rsidR="00726375" w:rsidRDefault="00433A73" w:rsidP="00726375">
      <w:pPr>
        <w:jc w:val="center"/>
        <w:rPr>
          <w:rFonts w:ascii="Arial" w:hAnsi="Arial" w:cs="Arial"/>
          <w:color w:val="000000"/>
          <w:sz w:val="22"/>
          <w:szCs w:val="22"/>
        </w:rPr>
      </w:pPr>
      <w:r>
        <w:rPr>
          <w:rFonts w:ascii="Arial" w:hAnsi="Arial" w:cs="Arial"/>
          <w:color w:val="000000"/>
          <w:sz w:val="22"/>
          <w:szCs w:val="22"/>
        </w:rPr>
        <w:t>VALMIR BATISTA DOS SANTOS</w:t>
      </w:r>
    </w:p>
    <w:p w:rsidR="00433A73" w:rsidRPr="00F56017" w:rsidRDefault="00726375" w:rsidP="00F56017">
      <w:pPr>
        <w:jc w:val="center"/>
        <w:rPr>
          <w:rFonts w:ascii="Arial" w:hAnsi="Arial" w:cs="Arial"/>
          <w:color w:val="000000"/>
          <w:sz w:val="22"/>
          <w:szCs w:val="22"/>
        </w:rPr>
      </w:pPr>
      <w:r>
        <w:rPr>
          <w:rFonts w:ascii="Arial" w:hAnsi="Arial" w:cs="Arial"/>
          <w:color w:val="000000"/>
          <w:sz w:val="22"/>
          <w:szCs w:val="22"/>
        </w:rPr>
        <w:t>PREGOEIR</w:t>
      </w:r>
      <w:r w:rsidR="001D49CB">
        <w:rPr>
          <w:rFonts w:ascii="Arial" w:hAnsi="Arial" w:cs="Arial"/>
          <w:color w:val="000000"/>
          <w:sz w:val="22"/>
          <w:szCs w:val="22"/>
        </w:rPr>
        <w:t>O</w:t>
      </w:r>
      <w:r w:rsidRPr="000D6BC7">
        <w:rPr>
          <w:rFonts w:ascii="Arial" w:hAnsi="Arial" w:cs="Arial"/>
          <w:color w:val="000000"/>
          <w:sz w:val="22"/>
          <w:szCs w:val="22"/>
        </w:rPr>
        <w:t xml:space="preserve"> </w:t>
      </w:r>
      <w:r w:rsidR="00F56017">
        <w:rPr>
          <w:rFonts w:ascii="Arial" w:hAnsi="Arial" w:cs="Arial"/>
          <w:color w:val="000000"/>
          <w:sz w:val="22"/>
          <w:szCs w:val="22"/>
        </w:rPr>
        <w:t>DE HEITORAI</w:t>
      </w:r>
    </w:p>
    <w:p w:rsidR="00433A73" w:rsidRDefault="00433A73" w:rsidP="00726375">
      <w:pPr>
        <w:autoSpaceDE w:val="0"/>
        <w:autoSpaceDN w:val="0"/>
        <w:adjustRightInd w:val="0"/>
        <w:jc w:val="both"/>
        <w:rPr>
          <w:rFonts w:ascii="Arial" w:hAnsi="Arial" w:cs="Arial"/>
          <w:sz w:val="22"/>
          <w:szCs w:val="22"/>
        </w:rPr>
      </w:pPr>
    </w:p>
    <w:p w:rsidR="00433A73" w:rsidRDefault="00433A73" w:rsidP="00726375">
      <w:pPr>
        <w:autoSpaceDE w:val="0"/>
        <w:autoSpaceDN w:val="0"/>
        <w:adjustRightInd w:val="0"/>
        <w:jc w:val="both"/>
        <w:rPr>
          <w:rFonts w:ascii="Arial" w:hAnsi="Arial" w:cs="Arial"/>
          <w:sz w:val="22"/>
          <w:szCs w:val="22"/>
        </w:rPr>
      </w:pPr>
    </w:p>
    <w:p w:rsidR="00433A73" w:rsidRDefault="00433A73" w:rsidP="00726375">
      <w:pPr>
        <w:autoSpaceDE w:val="0"/>
        <w:autoSpaceDN w:val="0"/>
        <w:adjustRightInd w:val="0"/>
        <w:jc w:val="both"/>
        <w:rPr>
          <w:rFonts w:ascii="Arial" w:hAnsi="Arial" w:cs="Arial"/>
          <w:sz w:val="22"/>
          <w:szCs w:val="22"/>
        </w:rPr>
      </w:pPr>
    </w:p>
    <w:p w:rsidR="00433A73" w:rsidRDefault="00433A73" w:rsidP="00726375">
      <w:pPr>
        <w:autoSpaceDE w:val="0"/>
        <w:autoSpaceDN w:val="0"/>
        <w:adjustRightInd w:val="0"/>
        <w:jc w:val="both"/>
        <w:rPr>
          <w:rFonts w:ascii="Arial" w:hAnsi="Arial" w:cs="Arial"/>
          <w:sz w:val="22"/>
          <w:szCs w:val="22"/>
        </w:rPr>
      </w:pPr>
    </w:p>
    <w:p w:rsidR="00433A73" w:rsidRDefault="00433A73" w:rsidP="00726375">
      <w:pPr>
        <w:autoSpaceDE w:val="0"/>
        <w:autoSpaceDN w:val="0"/>
        <w:adjustRightInd w:val="0"/>
        <w:jc w:val="both"/>
        <w:rPr>
          <w:rFonts w:ascii="Arial" w:hAnsi="Arial" w:cs="Arial"/>
          <w:sz w:val="22"/>
          <w:szCs w:val="22"/>
        </w:rPr>
      </w:pPr>
    </w:p>
    <w:p w:rsidR="00433A73" w:rsidRDefault="00433A73" w:rsidP="00726375">
      <w:pPr>
        <w:autoSpaceDE w:val="0"/>
        <w:autoSpaceDN w:val="0"/>
        <w:adjustRightInd w:val="0"/>
        <w:jc w:val="both"/>
        <w:rPr>
          <w:rFonts w:ascii="Arial" w:hAnsi="Arial" w:cs="Arial"/>
          <w:sz w:val="22"/>
          <w:szCs w:val="22"/>
        </w:rPr>
      </w:pPr>
    </w:p>
    <w:p w:rsidR="00433A73" w:rsidRDefault="00433A73" w:rsidP="00726375">
      <w:pPr>
        <w:autoSpaceDE w:val="0"/>
        <w:autoSpaceDN w:val="0"/>
        <w:adjustRightInd w:val="0"/>
        <w:jc w:val="both"/>
        <w:rPr>
          <w:rFonts w:ascii="Arial" w:hAnsi="Arial" w:cs="Arial"/>
          <w:sz w:val="22"/>
          <w:szCs w:val="22"/>
        </w:rPr>
      </w:pPr>
    </w:p>
    <w:p w:rsidR="00433A73" w:rsidRDefault="00433A73" w:rsidP="00726375">
      <w:pPr>
        <w:autoSpaceDE w:val="0"/>
        <w:autoSpaceDN w:val="0"/>
        <w:adjustRightInd w:val="0"/>
        <w:jc w:val="both"/>
        <w:rPr>
          <w:rFonts w:ascii="Arial" w:hAnsi="Arial" w:cs="Arial"/>
          <w:sz w:val="22"/>
          <w:szCs w:val="22"/>
        </w:rPr>
      </w:pPr>
    </w:p>
    <w:p w:rsidR="00433A73" w:rsidRDefault="00433A73" w:rsidP="00726375">
      <w:pPr>
        <w:autoSpaceDE w:val="0"/>
        <w:autoSpaceDN w:val="0"/>
        <w:adjustRightInd w:val="0"/>
        <w:jc w:val="both"/>
        <w:rPr>
          <w:rFonts w:ascii="Arial" w:hAnsi="Arial" w:cs="Arial"/>
          <w:sz w:val="22"/>
          <w:szCs w:val="22"/>
        </w:rPr>
      </w:pPr>
    </w:p>
    <w:p w:rsidR="00433A73" w:rsidRDefault="00433A73" w:rsidP="00726375">
      <w:pPr>
        <w:autoSpaceDE w:val="0"/>
        <w:autoSpaceDN w:val="0"/>
        <w:adjustRightInd w:val="0"/>
        <w:jc w:val="both"/>
        <w:rPr>
          <w:rFonts w:ascii="Arial" w:hAnsi="Arial" w:cs="Arial"/>
          <w:sz w:val="22"/>
          <w:szCs w:val="22"/>
        </w:rPr>
      </w:pPr>
    </w:p>
    <w:p w:rsidR="00433A73" w:rsidRDefault="00433A73" w:rsidP="00726375">
      <w:pPr>
        <w:autoSpaceDE w:val="0"/>
        <w:autoSpaceDN w:val="0"/>
        <w:adjustRightInd w:val="0"/>
        <w:jc w:val="both"/>
        <w:rPr>
          <w:rFonts w:ascii="Arial" w:hAnsi="Arial" w:cs="Arial"/>
          <w:sz w:val="22"/>
          <w:szCs w:val="22"/>
        </w:rPr>
      </w:pPr>
    </w:p>
    <w:p w:rsidR="00433A73" w:rsidRDefault="00433A73" w:rsidP="00726375">
      <w:pPr>
        <w:autoSpaceDE w:val="0"/>
        <w:autoSpaceDN w:val="0"/>
        <w:adjustRightInd w:val="0"/>
        <w:jc w:val="both"/>
        <w:rPr>
          <w:rFonts w:ascii="Arial" w:hAnsi="Arial" w:cs="Arial"/>
          <w:sz w:val="22"/>
          <w:szCs w:val="22"/>
        </w:rPr>
      </w:pPr>
    </w:p>
    <w:p w:rsidR="00433A73" w:rsidRDefault="00433A73" w:rsidP="00726375">
      <w:pPr>
        <w:autoSpaceDE w:val="0"/>
        <w:autoSpaceDN w:val="0"/>
        <w:adjustRightInd w:val="0"/>
        <w:jc w:val="both"/>
        <w:rPr>
          <w:rFonts w:ascii="Arial" w:hAnsi="Arial" w:cs="Arial"/>
          <w:sz w:val="22"/>
          <w:szCs w:val="22"/>
        </w:rPr>
      </w:pPr>
    </w:p>
    <w:p w:rsidR="00433A73" w:rsidRDefault="00433A73" w:rsidP="00726375">
      <w:pPr>
        <w:autoSpaceDE w:val="0"/>
        <w:autoSpaceDN w:val="0"/>
        <w:adjustRightInd w:val="0"/>
        <w:jc w:val="both"/>
        <w:rPr>
          <w:rFonts w:ascii="Arial" w:hAnsi="Arial" w:cs="Arial"/>
          <w:sz w:val="22"/>
          <w:szCs w:val="22"/>
        </w:rPr>
      </w:pPr>
    </w:p>
    <w:p w:rsidR="00433A73" w:rsidRDefault="00433A73" w:rsidP="00726375">
      <w:pPr>
        <w:autoSpaceDE w:val="0"/>
        <w:autoSpaceDN w:val="0"/>
        <w:adjustRightInd w:val="0"/>
        <w:jc w:val="both"/>
        <w:rPr>
          <w:rFonts w:ascii="Arial" w:hAnsi="Arial" w:cs="Arial"/>
          <w:sz w:val="22"/>
          <w:szCs w:val="22"/>
        </w:rPr>
      </w:pPr>
    </w:p>
    <w:p w:rsidR="00726375" w:rsidRPr="00945885" w:rsidRDefault="00BB5CEF" w:rsidP="00BB5CEF">
      <w:pPr>
        <w:autoSpaceDE w:val="0"/>
        <w:autoSpaceDN w:val="0"/>
        <w:adjustRightInd w:val="0"/>
        <w:jc w:val="center"/>
        <w:rPr>
          <w:b/>
          <w:color w:val="000000"/>
          <w:u w:val="single"/>
        </w:rPr>
      </w:pPr>
      <w:r w:rsidRPr="00945885">
        <w:rPr>
          <w:b/>
          <w:color w:val="000000"/>
          <w:u w:val="single"/>
        </w:rPr>
        <w:t>ANEXO I</w:t>
      </w:r>
    </w:p>
    <w:p w:rsidR="00726375" w:rsidRPr="00945885" w:rsidRDefault="00726375" w:rsidP="00212827">
      <w:pPr>
        <w:autoSpaceDE w:val="0"/>
        <w:autoSpaceDN w:val="0"/>
        <w:adjustRightInd w:val="0"/>
        <w:jc w:val="center"/>
        <w:rPr>
          <w:b/>
          <w:color w:val="000000"/>
        </w:rPr>
      </w:pPr>
      <w:r w:rsidRPr="00945885">
        <w:rPr>
          <w:b/>
          <w:color w:val="000000"/>
          <w:u w:val="single"/>
        </w:rPr>
        <w:t>TERMO DE REFERÊNCIA</w:t>
      </w:r>
    </w:p>
    <w:p w:rsidR="00726375" w:rsidRDefault="00726375" w:rsidP="00212827">
      <w:pPr>
        <w:autoSpaceDE w:val="0"/>
        <w:autoSpaceDN w:val="0"/>
        <w:adjustRightInd w:val="0"/>
        <w:jc w:val="center"/>
        <w:rPr>
          <w:color w:val="000000"/>
        </w:rPr>
      </w:pPr>
      <w:r w:rsidRPr="00212827">
        <w:rPr>
          <w:color w:val="000000"/>
        </w:rPr>
        <w:t>PREGAO PRESENCIAL Nº. 00</w:t>
      </w:r>
      <w:r w:rsidR="00212827" w:rsidRPr="00212827">
        <w:rPr>
          <w:color w:val="000000"/>
        </w:rPr>
        <w:t>8</w:t>
      </w:r>
      <w:r w:rsidRPr="00212827">
        <w:rPr>
          <w:color w:val="000000"/>
        </w:rPr>
        <w:t>/20</w:t>
      </w:r>
      <w:r w:rsidR="00212827" w:rsidRPr="00212827">
        <w:rPr>
          <w:color w:val="000000"/>
        </w:rPr>
        <w:t>2</w:t>
      </w:r>
      <w:r w:rsidRPr="00212827">
        <w:rPr>
          <w:color w:val="000000"/>
        </w:rPr>
        <w:t>1</w:t>
      </w:r>
    </w:p>
    <w:p w:rsidR="00212827" w:rsidRPr="00212827" w:rsidRDefault="00212827" w:rsidP="00212827">
      <w:pPr>
        <w:autoSpaceDE w:val="0"/>
        <w:autoSpaceDN w:val="0"/>
        <w:adjustRightInd w:val="0"/>
        <w:jc w:val="center"/>
        <w:rPr>
          <w:color w:val="000000"/>
        </w:rPr>
      </w:pPr>
    </w:p>
    <w:p w:rsidR="00212827" w:rsidRPr="00212827" w:rsidRDefault="00212827" w:rsidP="00212827">
      <w:pPr>
        <w:overflowPunct w:val="0"/>
        <w:autoSpaceDE w:val="0"/>
        <w:autoSpaceDN w:val="0"/>
        <w:adjustRightInd w:val="0"/>
        <w:jc w:val="both"/>
        <w:textAlignment w:val="baseline"/>
        <w:rPr>
          <w:b/>
          <w:bCs/>
        </w:rPr>
      </w:pPr>
      <w:r w:rsidRPr="00212827">
        <w:rPr>
          <w:b/>
          <w:bCs/>
        </w:rPr>
        <w:t xml:space="preserve">OBJETO / JUSTIFICATIVA: </w:t>
      </w:r>
    </w:p>
    <w:p w:rsidR="00212827" w:rsidRDefault="00212827" w:rsidP="00212827">
      <w:pPr>
        <w:tabs>
          <w:tab w:val="num" w:pos="0"/>
        </w:tabs>
        <w:overflowPunct w:val="0"/>
        <w:autoSpaceDE w:val="0"/>
        <w:autoSpaceDN w:val="0"/>
        <w:adjustRightInd w:val="0"/>
        <w:jc w:val="both"/>
        <w:textAlignment w:val="baseline"/>
      </w:pPr>
      <w:r w:rsidRPr="00212827">
        <w:t>O presente Pregão</w:t>
      </w:r>
      <w:r w:rsidR="00D52CBF">
        <w:t xml:space="preserve"> tem por</w:t>
      </w:r>
      <w:r w:rsidRPr="00212827">
        <w:rPr>
          <w:color w:val="000000"/>
        </w:rPr>
        <w:t xml:space="preserve"> objeto da presente licitação é a escolha da proposta mais vantajosa para a aquisição de </w:t>
      </w:r>
      <w:r w:rsidRPr="00212827">
        <w:rPr>
          <w:b/>
        </w:rPr>
        <w:t>Aquisição de</w:t>
      </w:r>
      <w:r w:rsidR="00D52CBF">
        <w:rPr>
          <w:b/>
          <w:bCs/>
        </w:rPr>
        <w:t xml:space="preserve"> Um</w:t>
      </w:r>
      <w:r w:rsidRPr="00212827">
        <w:rPr>
          <w:b/>
          <w:bCs/>
        </w:rPr>
        <w:t xml:space="preserve"> (01) VEICULO VAN Motor 1.6 turbo diesel 115 CV; </w:t>
      </w:r>
      <w:proofErr w:type="gramStart"/>
      <w:r w:rsidRPr="00212827">
        <w:rPr>
          <w:b/>
          <w:bCs/>
        </w:rPr>
        <w:t>8</w:t>
      </w:r>
      <w:proofErr w:type="gramEnd"/>
      <w:r w:rsidRPr="00212827">
        <w:rPr>
          <w:b/>
          <w:bCs/>
        </w:rPr>
        <w:t xml:space="preserve"> lugares sendo 7 passageiros e 1 motorista; Ar-condicionado; Porta lateral corrediça; Direção Elétrica; Câmbio mecânico de 06 velocidades a frente e 01 ré Rádio AM/FM/USB Tanque de combustível de 69 litros, conforme convênio</w:t>
      </w:r>
      <w:r>
        <w:rPr>
          <w:b/>
          <w:bCs/>
        </w:rPr>
        <w:t xml:space="preserve"> Processo n. 202100010009803</w:t>
      </w:r>
      <w:r w:rsidRPr="00212827">
        <w:t>, para atender a necessidade da Fundo Municipal de S</w:t>
      </w:r>
      <w:r>
        <w:t>aúd</w:t>
      </w:r>
      <w:r w:rsidRPr="00212827">
        <w:t xml:space="preserve">e de </w:t>
      </w:r>
      <w:r>
        <w:t>Heitoraí/GO</w:t>
      </w:r>
      <w:r w:rsidRPr="00212827">
        <w:t xml:space="preserve"> da conforme condições e especificações constantes no Edital e neste Termo de Referência.</w:t>
      </w:r>
    </w:p>
    <w:p w:rsidR="00212827" w:rsidRPr="00212827" w:rsidRDefault="00212827" w:rsidP="00212827">
      <w:pPr>
        <w:tabs>
          <w:tab w:val="num" w:pos="0"/>
        </w:tabs>
        <w:overflowPunct w:val="0"/>
        <w:autoSpaceDE w:val="0"/>
        <w:autoSpaceDN w:val="0"/>
        <w:adjustRightInd w:val="0"/>
        <w:jc w:val="both"/>
        <w:textAlignment w:val="baseline"/>
      </w:pPr>
    </w:p>
    <w:p w:rsidR="00212827" w:rsidRPr="00212827" w:rsidRDefault="00212827" w:rsidP="00212827">
      <w:pPr>
        <w:tabs>
          <w:tab w:val="num" w:pos="0"/>
        </w:tabs>
        <w:overflowPunct w:val="0"/>
        <w:autoSpaceDE w:val="0"/>
        <w:autoSpaceDN w:val="0"/>
        <w:adjustRightInd w:val="0"/>
        <w:jc w:val="both"/>
        <w:textAlignment w:val="baseline"/>
      </w:pPr>
      <w:r w:rsidRPr="00212827">
        <w:rPr>
          <w:b/>
          <w:bCs/>
        </w:rPr>
        <w:t>Justificativa:</w:t>
      </w:r>
      <w:r w:rsidRPr="00212827">
        <w:t xml:space="preserve"> </w:t>
      </w:r>
    </w:p>
    <w:p w:rsidR="00212827" w:rsidRPr="00212827" w:rsidRDefault="00212827" w:rsidP="00212827">
      <w:pPr>
        <w:tabs>
          <w:tab w:val="num" w:pos="0"/>
        </w:tabs>
        <w:overflowPunct w:val="0"/>
        <w:autoSpaceDE w:val="0"/>
        <w:autoSpaceDN w:val="0"/>
        <w:adjustRightInd w:val="0"/>
        <w:jc w:val="both"/>
        <w:textAlignment w:val="baseline"/>
      </w:pPr>
      <w:r w:rsidRPr="00212827">
        <w:t>Aquisição de veículo tipo Van para deslocamento dos usuários do Hospital Mu</w:t>
      </w:r>
      <w:r>
        <w:t>nicipal de Heitoraí</w:t>
      </w:r>
      <w:r w:rsidRPr="00212827">
        <w:t xml:space="preserve"> para consultas médicas, procedimentos clínicos e exames em cidades vizinhas.</w:t>
      </w:r>
    </w:p>
    <w:p w:rsidR="00212827" w:rsidRPr="00212827" w:rsidRDefault="00212827" w:rsidP="00212827">
      <w:pPr>
        <w:tabs>
          <w:tab w:val="num" w:pos="0"/>
        </w:tabs>
        <w:overflowPunct w:val="0"/>
        <w:autoSpaceDE w:val="0"/>
        <w:autoSpaceDN w:val="0"/>
        <w:adjustRightInd w:val="0"/>
        <w:jc w:val="both"/>
        <w:textAlignment w:val="baseline"/>
      </w:pPr>
      <w:r w:rsidRPr="00212827">
        <w:t>A transferência voluntária advém de programa/convênio de n.</w:t>
      </w:r>
      <w:r>
        <w:t xml:space="preserve"> </w:t>
      </w:r>
      <w:r w:rsidRPr="00881DD3">
        <w:rPr>
          <w:bCs/>
        </w:rPr>
        <w:t>Processo n. 202100010009803</w:t>
      </w:r>
      <w:r w:rsidRPr="00212827">
        <w:t>, no valor de R$ 150.000,00 (cento e cinquenta mil reais)</w:t>
      </w:r>
      <w:r>
        <w:t>.</w:t>
      </w:r>
    </w:p>
    <w:p w:rsidR="00212827" w:rsidRDefault="00212827" w:rsidP="00212827">
      <w:pPr>
        <w:overflowPunct w:val="0"/>
        <w:autoSpaceDE w:val="0"/>
        <w:autoSpaceDN w:val="0"/>
        <w:adjustRightInd w:val="0"/>
        <w:jc w:val="both"/>
        <w:textAlignment w:val="baseline"/>
      </w:pPr>
      <w:r w:rsidRPr="00212827">
        <w:t xml:space="preserve">Em caso de divergência existente entre as especificações dos itens que compõem </w:t>
      </w:r>
      <w:r w:rsidR="00D52CBF">
        <w:t>o objeto descrito no Edital,</w:t>
      </w:r>
      <w:r w:rsidRPr="00212827">
        <w:t xml:space="preserve"> e as especificações constantes deste Termo, prevalecerão as últimas</w:t>
      </w:r>
      <w:r>
        <w:t>.</w:t>
      </w:r>
    </w:p>
    <w:p w:rsidR="00212827" w:rsidRPr="00212827" w:rsidRDefault="00212827" w:rsidP="00212827">
      <w:pPr>
        <w:overflowPunct w:val="0"/>
        <w:autoSpaceDE w:val="0"/>
        <w:autoSpaceDN w:val="0"/>
        <w:adjustRightInd w:val="0"/>
        <w:jc w:val="both"/>
        <w:textAlignment w:val="baseline"/>
      </w:pPr>
    </w:p>
    <w:p w:rsidR="00212827" w:rsidRDefault="00212827" w:rsidP="00212827">
      <w:pPr>
        <w:overflowPunct w:val="0"/>
        <w:autoSpaceDE w:val="0"/>
        <w:autoSpaceDN w:val="0"/>
        <w:adjustRightInd w:val="0"/>
        <w:jc w:val="both"/>
        <w:textAlignment w:val="baseline"/>
      </w:pPr>
      <w:r w:rsidRPr="00212827">
        <w:rPr>
          <w:b/>
          <w:bCs/>
        </w:rPr>
        <w:t xml:space="preserve">Forma de pagamento: </w:t>
      </w:r>
      <w:r w:rsidRPr="00212827">
        <w:t>A contratada receberá o pagamento por meio de transferência bancaria em até 30 (trinta) dias após a entrega da nota fiscal de compra, simultaneamente a entr</w:t>
      </w:r>
      <w:r w:rsidR="00D52CBF">
        <w:t>ega do veículo</w:t>
      </w:r>
      <w:r w:rsidRPr="00212827">
        <w:t>.</w:t>
      </w:r>
    </w:p>
    <w:p w:rsidR="00212827" w:rsidRPr="00212827" w:rsidRDefault="00212827" w:rsidP="00212827">
      <w:pPr>
        <w:overflowPunct w:val="0"/>
        <w:autoSpaceDE w:val="0"/>
        <w:autoSpaceDN w:val="0"/>
        <w:adjustRightInd w:val="0"/>
        <w:jc w:val="both"/>
        <w:textAlignment w:val="baseline"/>
      </w:pPr>
    </w:p>
    <w:p w:rsidR="00212827" w:rsidRPr="00212827" w:rsidRDefault="00212827" w:rsidP="00212827">
      <w:pPr>
        <w:overflowPunct w:val="0"/>
        <w:autoSpaceDE w:val="0"/>
        <w:autoSpaceDN w:val="0"/>
        <w:adjustRightInd w:val="0"/>
        <w:jc w:val="both"/>
        <w:textAlignment w:val="baseline"/>
        <w:rPr>
          <w:b/>
        </w:rPr>
      </w:pPr>
      <w:r w:rsidRPr="00212827">
        <w:rPr>
          <w:b/>
        </w:rPr>
        <w:t>TERMO DE REFERÊNCIA DO OBJETO</w:t>
      </w: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8"/>
        <w:gridCol w:w="851"/>
        <w:gridCol w:w="4801"/>
        <w:gridCol w:w="444"/>
        <w:gridCol w:w="1132"/>
        <w:gridCol w:w="1134"/>
      </w:tblGrid>
      <w:tr w:rsidR="00212827" w:rsidRPr="00212827" w:rsidTr="00B2625F">
        <w:trPr>
          <w:cantSplit/>
        </w:trPr>
        <w:tc>
          <w:tcPr>
            <w:tcW w:w="568" w:type="dxa"/>
          </w:tcPr>
          <w:p w:rsidR="00212827" w:rsidRPr="00212827" w:rsidRDefault="00212827" w:rsidP="00212827">
            <w:pPr>
              <w:tabs>
                <w:tab w:val="left" w:pos="1134"/>
                <w:tab w:val="left" w:pos="7300"/>
                <w:tab w:val="left" w:pos="9142"/>
              </w:tabs>
              <w:ind w:right="-1"/>
              <w:jc w:val="both"/>
              <w:rPr>
                <w:b/>
              </w:rPr>
            </w:pPr>
            <w:r w:rsidRPr="00212827">
              <w:rPr>
                <w:b/>
              </w:rPr>
              <w:t>Lote</w:t>
            </w:r>
          </w:p>
        </w:tc>
        <w:tc>
          <w:tcPr>
            <w:tcW w:w="568" w:type="dxa"/>
          </w:tcPr>
          <w:p w:rsidR="00212827" w:rsidRPr="00212827" w:rsidRDefault="00212827" w:rsidP="00212827">
            <w:pPr>
              <w:tabs>
                <w:tab w:val="left" w:pos="1134"/>
                <w:tab w:val="left" w:pos="7300"/>
                <w:tab w:val="left" w:pos="9142"/>
              </w:tabs>
              <w:ind w:right="-1"/>
              <w:jc w:val="both"/>
              <w:rPr>
                <w:b/>
              </w:rPr>
            </w:pPr>
            <w:r w:rsidRPr="00212827">
              <w:rPr>
                <w:b/>
              </w:rPr>
              <w:t>Item</w:t>
            </w:r>
          </w:p>
        </w:tc>
        <w:tc>
          <w:tcPr>
            <w:tcW w:w="851" w:type="dxa"/>
          </w:tcPr>
          <w:p w:rsidR="00212827" w:rsidRPr="00212827" w:rsidRDefault="00212827" w:rsidP="00212827">
            <w:pPr>
              <w:tabs>
                <w:tab w:val="left" w:pos="1134"/>
                <w:tab w:val="left" w:pos="7300"/>
                <w:tab w:val="left" w:pos="9142"/>
              </w:tabs>
              <w:ind w:right="-1"/>
              <w:jc w:val="both"/>
              <w:rPr>
                <w:b/>
              </w:rPr>
            </w:pPr>
            <w:r w:rsidRPr="00212827">
              <w:rPr>
                <w:b/>
              </w:rPr>
              <w:t>Quantidade</w:t>
            </w:r>
          </w:p>
        </w:tc>
        <w:tc>
          <w:tcPr>
            <w:tcW w:w="5245" w:type="dxa"/>
            <w:gridSpan w:val="2"/>
          </w:tcPr>
          <w:p w:rsidR="00212827" w:rsidRPr="00212827" w:rsidRDefault="00212827" w:rsidP="00212827">
            <w:pPr>
              <w:tabs>
                <w:tab w:val="left" w:pos="1134"/>
                <w:tab w:val="left" w:pos="7300"/>
                <w:tab w:val="left" w:pos="9142"/>
              </w:tabs>
              <w:ind w:right="-1"/>
              <w:jc w:val="both"/>
              <w:rPr>
                <w:b/>
              </w:rPr>
            </w:pPr>
            <w:r w:rsidRPr="00212827">
              <w:rPr>
                <w:b/>
              </w:rPr>
              <w:t>Descrição do objeto</w:t>
            </w:r>
          </w:p>
        </w:tc>
        <w:tc>
          <w:tcPr>
            <w:tcW w:w="1132" w:type="dxa"/>
          </w:tcPr>
          <w:p w:rsidR="00212827" w:rsidRPr="00212827" w:rsidRDefault="00212827" w:rsidP="00212827">
            <w:pPr>
              <w:tabs>
                <w:tab w:val="left" w:pos="1134"/>
                <w:tab w:val="left" w:pos="7300"/>
                <w:tab w:val="left" w:pos="9142"/>
              </w:tabs>
              <w:ind w:right="-1"/>
              <w:jc w:val="both"/>
              <w:rPr>
                <w:b/>
                <w:lang w:val="en-US"/>
              </w:rPr>
            </w:pPr>
            <w:r w:rsidRPr="00212827">
              <w:rPr>
                <w:b/>
                <w:lang w:val="en-US"/>
              </w:rPr>
              <w:t>Unit</w:t>
            </w:r>
          </w:p>
        </w:tc>
        <w:tc>
          <w:tcPr>
            <w:tcW w:w="1134" w:type="dxa"/>
          </w:tcPr>
          <w:p w:rsidR="00212827" w:rsidRPr="00212827" w:rsidRDefault="00212827" w:rsidP="00212827">
            <w:pPr>
              <w:tabs>
                <w:tab w:val="left" w:pos="1134"/>
                <w:tab w:val="left" w:pos="7300"/>
                <w:tab w:val="left" w:pos="9142"/>
              </w:tabs>
              <w:ind w:right="-1"/>
              <w:jc w:val="both"/>
              <w:rPr>
                <w:b/>
                <w:lang w:val="en-US"/>
              </w:rPr>
            </w:pPr>
            <w:r w:rsidRPr="00212827">
              <w:rPr>
                <w:b/>
                <w:lang w:val="en-US"/>
              </w:rPr>
              <w:t>Total</w:t>
            </w:r>
          </w:p>
        </w:tc>
      </w:tr>
      <w:tr w:rsidR="00212827" w:rsidRPr="00212827" w:rsidTr="00B2625F">
        <w:trPr>
          <w:cantSplit/>
        </w:trPr>
        <w:tc>
          <w:tcPr>
            <w:tcW w:w="568" w:type="dxa"/>
          </w:tcPr>
          <w:p w:rsidR="00212827" w:rsidRPr="00B2625F" w:rsidRDefault="00212827" w:rsidP="00212827">
            <w:pPr>
              <w:tabs>
                <w:tab w:val="left" w:pos="1134"/>
                <w:tab w:val="left" w:pos="7300"/>
                <w:tab w:val="left" w:pos="9142"/>
              </w:tabs>
              <w:ind w:right="-1"/>
              <w:jc w:val="both"/>
              <w:rPr>
                <w:iCs/>
                <w:sz w:val="22"/>
                <w:szCs w:val="22"/>
                <w:lang w:val="en-US"/>
              </w:rPr>
            </w:pPr>
            <w:r w:rsidRPr="00B2625F">
              <w:rPr>
                <w:iCs/>
                <w:sz w:val="22"/>
                <w:szCs w:val="22"/>
                <w:lang w:val="en-US"/>
              </w:rPr>
              <w:t>1</w:t>
            </w:r>
          </w:p>
          <w:p w:rsidR="00212827" w:rsidRPr="00B2625F" w:rsidRDefault="00212827" w:rsidP="00212827">
            <w:pPr>
              <w:tabs>
                <w:tab w:val="left" w:pos="1134"/>
                <w:tab w:val="left" w:pos="7300"/>
                <w:tab w:val="left" w:pos="9142"/>
              </w:tabs>
              <w:ind w:right="-1"/>
              <w:jc w:val="both"/>
              <w:rPr>
                <w:iCs/>
                <w:sz w:val="22"/>
                <w:szCs w:val="22"/>
              </w:rPr>
            </w:pPr>
          </w:p>
        </w:tc>
        <w:tc>
          <w:tcPr>
            <w:tcW w:w="568" w:type="dxa"/>
          </w:tcPr>
          <w:p w:rsidR="00212827" w:rsidRPr="00B2625F" w:rsidRDefault="00212827" w:rsidP="00212827">
            <w:pPr>
              <w:tabs>
                <w:tab w:val="left" w:pos="1134"/>
                <w:tab w:val="left" w:pos="7300"/>
                <w:tab w:val="left" w:pos="9142"/>
              </w:tabs>
              <w:ind w:right="-1"/>
              <w:jc w:val="both"/>
              <w:rPr>
                <w:iCs/>
                <w:sz w:val="22"/>
                <w:szCs w:val="22"/>
              </w:rPr>
            </w:pPr>
            <w:r w:rsidRPr="00B2625F">
              <w:rPr>
                <w:iCs/>
                <w:sz w:val="22"/>
                <w:szCs w:val="22"/>
              </w:rPr>
              <w:t>01</w:t>
            </w:r>
          </w:p>
        </w:tc>
        <w:tc>
          <w:tcPr>
            <w:tcW w:w="851" w:type="dxa"/>
          </w:tcPr>
          <w:p w:rsidR="00212827" w:rsidRPr="00B2625F" w:rsidRDefault="00212827" w:rsidP="00212827">
            <w:pPr>
              <w:tabs>
                <w:tab w:val="left" w:pos="1134"/>
                <w:tab w:val="left" w:pos="7300"/>
                <w:tab w:val="left" w:pos="9142"/>
              </w:tabs>
              <w:ind w:right="-1"/>
              <w:jc w:val="both"/>
              <w:rPr>
                <w:iCs/>
                <w:sz w:val="22"/>
                <w:szCs w:val="22"/>
              </w:rPr>
            </w:pPr>
            <w:r w:rsidRPr="00B2625F">
              <w:rPr>
                <w:iCs/>
                <w:sz w:val="22"/>
                <w:szCs w:val="22"/>
              </w:rPr>
              <w:t>01</w:t>
            </w:r>
          </w:p>
        </w:tc>
        <w:tc>
          <w:tcPr>
            <w:tcW w:w="4801" w:type="dxa"/>
            <w:tcBorders>
              <w:right w:val="nil"/>
            </w:tcBorders>
          </w:tcPr>
          <w:p w:rsidR="00212827" w:rsidRPr="00B2625F" w:rsidRDefault="00D52CBF" w:rsidP="00212827">
            <w:pPr>
              <w:tabs>
                <w:tab w:val="left" w:pos="1134"/>
                <w:tab w:val="left" w:pos="7300"/>
                <w:tab w:val="left" w:pos="9142"/>
              </w:tabs>
              <w:ind w:right="-1"/>
              <w:jc w:val="both"/>
              <w:rPr>
                <w:iCs/>
                <w:sz w:val="22"/>
                <w:szCs w:val="22"/>
              </w:rPr>
            </w:pPr>
            <w:r w:rsidRPr="00B2625F">
              <w:rPr>
                <w:b/>
                <w:bCs/>
                <w:sz w:val="22"/>
                <w:szCs w:val="22"/>
              </w:rPr>
              <w:t>Um</w:t>
            </w:r>
            <w:r w:rsidR="00212827" w:rsidRPr="00B2625F">
              <w:rPr>
                <w:b/>
                <w:bCs/>
                <w:sz w:val="22"/>
                <w:szCs w:val="22"/>
              </w:rPr>
              <w:t xml:space="preserve"> (01) VEICULO VAN Motor 1.6 turbo diesel 115 CV; </w:t>
            </w:r>
            <w:proofErr w:type="gramStart"/>
            <w:r w:rsidR="00212827" w:rsidRPr="00B2625F">
              <w:rPr>
                <w:b/>
                <w:bCs/>
                <w:sz w:val="22"/>
                <w:szCs w:val="22"/>
              </w:rPr>
              <w:t>8</w:t>
            </w:r>
            <w:proofErr w:type="gramEnd"/>
            <w:r w:rsidR="00212827" w:rsidRPr="00B2625F">
              <w:rPr>
                <w:b/>
                <w:bCs/>
                <w:sz w:val="22"/>
                <w:szCs w:val="22"/>
              </w:rPr>
              <w:t xml:space="preserve"> lugares sendo 7 passageiros e 1 motorista; Ar-condicionado; Porta lateral corrediça; Direção Elétrica; Câmbio mecânico de 06 velocidades a frente e 01 ré Rádio AM/FM/USB Tanque de combustível de 69 litros</w:t>
            </w:r>
            <w:r w:rsidR="00212827" w:rsidRPr="00B2625F">
              <w:rPr>
                <w:sz w:val="22"/>
                <w:szCs w:val="22"/>
              </w:rPr>
              <w:t xml:space="preserve"> </w:t>
            </w:r>
            <w:r w:rsidR="00212827" w:rsidRPr="00B2625F">
              <w:rPr>
                <w:b/>
                <w:bCs/>
                <w:sz w:val="22"/>
                <w:szCs w:val="22"/>
              </w:rPr>
              <w:t xml:space="preserve">  </w:t>
            </w:r>
          </w:p>
        </w:tc>
        <w:tc>
          <w:tcPr>
            <w:tcW w:w="444" w:type="dxa"/>
            <w:tcBorders>
              <w:top w:val="single" w:sz="4" w:space="0" w:color="auto"/>
              <w:left w:val="nil"/>
              <w:bottom w:val="single" w:sz="4" w:space="0" w:color="auto"/>
              <w:right w:val="single" w:sz="4" w:space="0" w:color="auto"/>
            </w:tcBorders>
          </w:tcPr>
          <w:p w:rsidR="00212827" w:rsidRPr="00B2625F" w:rsidRDefault="00212827" w:rsidP="00212827">
            <w:pPr>
              <w:tabs>
                <w:tab w:val="left" w:pos="1134"/>
                <w:tab w:val="left" w:pos="7300"/>
                <w:tab w:val="left" w:pos="9142"/>
              </w:tabs>
              <w:ind w:right="-1"/>
              <w:jc w:val="both"/>
              <w:rPr>
                <w:iCs/>
                <w:sz w:val="22"/>
                <w:szCs w:val="22"/>
              </w:rPr>
            </w:pPr>
          </w:p>
        </w:tc>
        <w:tc>
          <w:tcPr>
            <w:tcW w:w="1132" w:type="dxa"/>
            <w:tcBorders>
              <w:left w:val="single" w:sz="4" w:space="0" w:color="auto"/>
            </w:tcBorders>
          </w:tcPr>
          <w:p w:rsidR="00212827" w:rsidRPr="00B2625F" w:rsidRDefault="00212827" w:rsidP="00212827">
            <w:pPr>
              <w:tabs>
                <w:tab w:val="left" w:pos="1134"/>
                <w:tab w:val="left" w:pos="7300"/>
                <w:tab w:val="left" w:pos="9142"/>
              </w:tabs>
              <w:ind w:right="-1"/>
              <w:jc w:val="both"/>
              <w:rPr>
                <w:iCs/>
                <w:sz w:val="22"/>
                <w:szCs w:val="22"/>
              </w:rPr>
            </w:pPr>
            <w:r w:rsidRPr="00B2625F">
              <w:rPr>
                <w:iCs/>
                <w:sz w:val="22"/>
                <w:szCs w:val="22"/>
              </w:rPr>
              <w:t>01</w:t>
            </w:r>
          </w:p>
        </w:tc>
        <w:tc>
          <w:tcPr>
            <w:tcW w:w="1134" w:type="dxa"/>
          </w:tcPr>
          <w:p w:rsidR="00212827" w:rsidRPr="00B2625F" w:rsidRDefault="00212827" w:rsidP="00212827">
            <w:pPr>
              <w:jc w:val="both"/>
              <w:rPr>
                <w:iCs/>
                <w:sz w:val="22"/>
                <w:szCs w:val="22"/>
              </w:rPr>
            </w:pPr>
            <w:r w:rsidRPr="00B2625F">
              <w:rPr>
                <w:sz w:val="22"/>
                <w:szCs w:val="22"/>
              </w:rPr>
              <w:t>150.000,00 </w:t>
            </w:r>
          </w:p>
        </w:tc>
      </w:tr>
    </w:tbl>
    <w:p w:rsidR="00212827" w:rsidRPr="00212827" w:rsidRDefault="00212827" w:rsidP="00212827">
      <w:pPr>
        <w:overflowPunct w:val="0"/>
        <w:autoSpaceDE w:val="0"/>
        <w:autoSpaceDN w:val="0"/>
        <w:adjustRightInd w:val="0"/>
        <w:jc w:val="both"/>
        <w:textAlignment w:val="baseline"/>
        <w:rPr>
          <w:bCs/>
        </w:rPr>
      </w:pPr>
      <w:r w:rsidRPr="00212827">
        <w:rPr>
          <w:bCs/>
        </w:rPr>
        <w:t xml:space="preserve">VALORES PARA A PROPOSTA CORRIGIDA </w:t>
      </w:r>
      <w:proofErr w:type="gramStart"/>
      <w:r w:rsidRPr="00212827">
        <w:rPr>
          <w:bCs/>
        </w:rPr>
        <w:t>DEVERÃO SER LINEAR</w:t>
      </w:r>
      <w:proofErr w:type="gramEnd"/>
      <w:r w:rsidRPr="00212827">
        <w:rPr>
          <w:bCs/>
        </w:rPr>
        <w:t xml:space="preserve"> EM TODOS OS ITENS DO LOTE.</w:t>
      </w:r>
    </w:p>
    <w:p w:rsidR="00212827" w:rsidRPr="00212827" w:rsidRDefault="00212827" w:rsidP="00212827">
      <w:pPr>
        <w:overflowPunct w:val="0"/>
        <w:autoSpaceDE w:val="0"/>
        <w:autoSpaceDN w:val="0"/>
        <w:adjustRightInd w:val="0"/>
        <w:jc w:val="both"/>
        <w:textAlignment w:val="baseline"/>
        <w:rPr>
          <w:bCs/>
        </w:rPr>
      </w:pPr>
      <w:r w:rsidRPr="00212827">
        <w:rPr>
          <w:bCs/>
        </w:rPr>
        <w:t xml:space="preserve">As mercadorias deverão ser </w:t>
      </w:r>
      <w:proofErr w:type="gramStart"/>
      <w:r w:rsidRPr="00212827">
        <w:rPr>
          <w:bCs/>
        </w:rPr>
        <w:t>entregues somente no local indicado na ORDEM DE FORNECIMENTO e obrigatoriamente acompanhada da cópia da Nota de Empenho, Ordem</w:t>
      </w:r>
      <w:proofErr w:type="gramEnd"/>
      <w:r w:rsidRPr="00212827">
        <w:rPr>
          <w:bCs/>
        </w:rPr>
        <w:t xml:space="preserve"> de Fornecimento e Declaração de responsabilidade (modelo anexo 10).</w:t>
      </w:r>
    </w:p>
    <w:p w:rsidR="00212827" w:rsidRPr="00212827" w:rsidRDefault="00212827" w:rsidP="00212827">
      <w:pPr>
        <w:overflowPunct w:val="0"/>
        <w:autoSpaceDE w:val="0"/>
        <w:autoSpaceDN w:val="0"/>
        <w:adjustRightInd w:val="0"/>
        <w:jc w:val="both"/>
        <w:textAlignment w:val="baseline"/>
        <w:rPr>
          <w:bCs/>
        </w:rPr>
      </w:pPr>
      <w:r w:rsidRPr="00212827">
        <w:rPr>
          <w:bCs/>
        </w:rPr>
        <w:t>LOCAL E DATA</w:t>
      </w:r>
    </w:p>
    <w:p w:rsidR="00212827" w:rsidRPr="00212827" w:rsidRDefault="00212827" w:rsidP="00212827">
      <w:pPr>
        <w:pStyle w:val="PargrafodaLista"/>
        <w:numPr>
          <w:ilvl w:val="0"/>
          <w:numId w:val="3"/>
        </w:numPr>
        <w:tabs>
          <w:tab w:val="clear" w:pos="4054"/>
          <w:tab w:val="num" w:pos="0"/>
        </w:tabs>
        <w:overflowPunct w:val="0"/>
        <w:autoSpaceDE w:val="0"/>
        <w:autoSpaceDN w:val="0"/>
        <w:adjustRightInd w:val="0"/>
        <w:ind w:left="0" w:firstLine="0"/>
        <w:contextualSpacing w:val="0"/>
        <w:jc w:val="both"/>
        <w:rPr>
          <w:b/>
          <w:bCs/>
        </w:rPr>
      </w:pPr>
      <w:r w:rsidRPr="00212827">
        <w:rPr>
          <w:b/>
          <w:bCs/>
        </w:rPr>
        <w:t xml:space="preserve">INDICAÇÃO DO LOCAL PARA ENTREGA DAS MERCADORIAS </w:t>
      </w:r>
    </w:p>
    <w:p w:rsidR="00212827" w:rsidRPr="00212827" w:rsidRDefault="00212827" w:rsidP="00212827">
      <w:pPr>
        <w:pStyle w:val="PargrafodaLista"/>
        <w:ind w:left="851"/>
        <w:jc w:val="both"/>
        <w:rPr>
          <w:b/>
          <w:bC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2835"/>
        <w:gridCol w:w="2268"/>
      </w:tblGrid>
      <w:tr w:rsidR="00212827" w:rsidRPr="00212827" w:rsidTr="00212827">
        <w:tc>
          <w:tcPr>
            <w:tcW w:w="2127" w:type="dxa"/>
          </w:tcPr>
          <w:p w:rsidR="00212827" w:rsidRPr="00212827" w:rsidRDefault="00212827" w:rsidP="00212827">
            <w:pPr>
              <w:tabs>
                <w:tab w:val="center" w:pos="4252"/>
                <w:tab w:val="right" w:pos="8504"/>
              </w:tabs>
              <w:autoSpaceDE w:val="0"/>
              <w:autoSpaceDN w:val="0"/>
              <w:adjustRightInd w:val="0"/>
              <w:jc w:val="both"/>
              <w:rPr>
                <w:b/>
              </w:rPr>
            </w:pPr>
            <w:r w:rsidRPr="00212827">
              <w:rPr>
                <w:b/>
              </w:rPr>
              <w:t>Local</w:t>
            </w:r>
          </w:p>
        </w:tc>
        <w:tc>
          <w:tcPr>
            <w:tcW w:w="2126" w:type="dxa"/>
          </w:tcPr>
          <w:p w:rsidR="00212827" w:rsidRPr="00212827" w:rsidRDefault="00212827" w:rsidP="00212827">
            <w:pPr>
              <w:tabs>
                <w:tab w:val="center" w:pos="4252"/>
                <w:tab w:val="right" w:pos="8504"/>
              </w:tabs>
              <w:autoSpaceDE w:val="0"/>
              <w:autoSpaceDN w:val="0"/>
              <w:adjustRightInd w:val="0"/>
              <w:jc w:val="both"/>
              <w:rPr>
                <w:b/>
              </w:rPr>
            </w:pPr>
            <w:r w:rsidRPr="00212827">
              <w:rPr>
                <w:b/>
              </w:rPr>
              <w:t>Responsável</w:t>
            </w:r>
          </w:p>
        </w:tc>
        <w:tc>
          <w:tcPr>
            <w:tcW w:w="2835" w:type="dxa"/>
          </w:tcPr>
          <w:p w:rsidR="00212827" w:rsidRPr="00212827" w:rsidRDefault="00212827" w:rsidP="00212827">
            <w:pPr>
              <w:tabs>
                <w:tab w:val="center" w:pos="4252"/>
                <w:tab w:val="right" w:pos="8504"/>
              </w:tabs>
              <w:autoSpaceDE w:val="0"/>
              <w:autoSpaceDN w:val="0"/>
              <w:adjustRightInd w:val="0"/>
              <w:jc w:val="both"/>
              <w:rPr>
                <w:b/>
              </w:rPr>
            </w:pPr>
            <w:r w:rsidRPr="00212827">
              <w:rPr>
                <w:b/>
              </w:rPr>
              <w:t>Endereço</w:t>
            </w:r>
          </w:p>
        </w:tc>
        <w:tc>
          <w:tcPr>
            <w:tcW w:w="2268" w:type="dxa"/>
          </w:tcPr>
          <w:p w:rsidR="00212827" w:rsidRPr="00212827" w:rsidRDefault="00212827" w:rsidP="00212827">
            <w:pPr>
              <w:tabs>
                <w:tab w:val="center" w:pos="4252"/>
                <w:tab w:val="right" w:pos="8504"/>
              </w:tabs>
              <w:autoSpaceDE w:val="0"/>
              <w:autoSpaceDN w:val="0"/>
              <w:adjustRightInd w:val="0"/>
              <w:jc w:val="both"/>
              <w:rPr>
                <w:b/>
              </w:rPr>
            </w:pPr>
            <w:r w:rsidRPr="00212827">
              <w:rPr>
                <w:b/>
              </w:rPr>
              <w:t>Telefone</w:t>
            </w:r>
          </w:p>
        </w:tc>
      </w:tr>
      <w:tr w:rsidR="00212827" w:rsidRPr="00212827" w:rsidTr="00212827">
        <w:tc>
          <w:tcPr>
            <w:tcW w:w="2127" w:type="dxa"/>
          </w:tcPr>
          <w:p w:rsidR="00212827" w:rsidRPr="00212827" w:rsidRDefault="00212827" w:rsidP="00212827">
            <w:pPr>
              <w:tabs>
                <w:tab w:val="center" w:pos="4252"/>
                <w:tab w:val="right" w:pos="8504"/>
              </w:tabs>
              <w:autoSpaceDE w:val="0"/>
              <w:autoSpaceDN w:val="0"/>
              <w:adjustRightInd w:val="0"/>
              <w:jc w:val="both"/>
            </w:pPr>
            <w:r w:rsidRPr="00212827">
              <w:t>Hospital Municipal</w:t>
            </w:r>
            <w:r w:rsidR="00881DD3">
              <w:t xml:space="preserve"> de Heitoraí/GO</w:t>
            </w:r>
          </w:p>
        </w:tc>
        <w:tc>
          <w:tcPr>
            <w:tcW w:w="2126" w:type="dxa"/>
          </w:tcPr>
          <w:p w:rsidR="00212827" w:rsidRPr="00212827" w:rsidRDefault="00212827" w:rsidP="00212827">
            <w:pPr>
              <w:tabs>
                <w:tab w:val="center" w:pos="4252"/>
                <w:tab w:val="right" w:pos="8504"/>
              </w:tabs>
              <w:autoSpaceDE w:val="0"/>
              <w:autoSpaceDN w:val="0"/>
              <w:adjustRightInd w:val="0"/>
              <w:jc w:val="both"/>
            </w:pPr>
            <w:r>
              <w:t>Valdivino Alves Torquato</w:t>
            </w:r>
          </w:p>
        </w:tc>
        <w:tc>
          <w:tcPr>
            <w:tcW w:w="2835" w:type="dxa"/>
          </w:tcPr>
          <w:p w:rsidR="00212827" w:rsidRPr="00212827" w:rsidRDefault="00212827" w:rsidP="00212827">
            <w:pPr>
              <w:tabs>
                <w:tab w:val="center" w:pos="4252"/>
                <w:tab w:val="right" w:pos="8504"/>
              </w:tabs>
              <w:autoSpaceDE w:val="0"/>
              <w:autoSpaceDN w:val="0"/>
              <w:adjustRightInd w:val="0"/>
              <w:jc w:val="both"/>
            </w:pPr>
            <w:r>
              <w:t xml:space="preserve">Rua Ary Teodoro de Souza, s/n, Centro, </w:t>
            </w:r>
            <w:r w:rsidRPr="00212827">
              <w:t>inscrit</w:t>
            </w:r>
            <w:r>
              <w:t>o no CNPJ Nº. 11</w:t>
            </w:r>
            <w:r w:rsidR="00D52CBF">
              <w:t>.</w:t>
            </w:r>
            <w:r>
              <w:t>284</w:t>
            </w:r>
            <w:r w:rsidR="00D52CBF">
              <w:t>.</w:t>
            </w:r>
            <w:r>
              <w:t>701</w:t>
            </w:r>
            <w:r w:rsidR="00D52CBF">
              <w:t>/</w:t>
            </w:r>
            <w:r>
              <w:t>0001</w:t>
            </w:r>
            <w:r w:rsidR="00D52CBF">
              <w:t>-</w:t>
            </w:r>
            <w:r>
              <w:t>16</w:t>
            </w:r>
          </w:p>
        </w:tc>
        <w:tc>
          <w:tcPr>
            <w:tcW w:w="2268" w:type="dxa"/>
          </w:tcPr>
          <w:p w:rsidR="00212827" w:rsidRPr="00212827" w:rsidRDefault="00D52CBF" w:rsidP="00212827">
            <w:pPr>
              <w:tabs>
                <w:tab w:val="center" w:pos="4252"/>
                <w:tab w:val="right" w:pos="8504"/>
              </w:tabs>
              <w:autoSpaceDE w:val="0"/>
              <w:autoSpaceDN w:val="0"/>
              <w:adjustRightInd w:val="0"/>
              <w:jc w:val="both"/>
            </w:pPr>
            <w:r>
              <w:t>62 99402-3758</w:t>
            </w:r>
          </w:p>
        </w:tc>
      </w:tr>
    </w:tbl>
    <w:p w:rsidR="00212827" w:rsidRPr="00212827" w:rsidRDefault="00212827" w:rsidP="00212827">
      <w:pPr>
        <w:numPr>
          <w:ilvl w:val="0"/>
          <w:numId w:val="3"/>
        </w:numPr>
        <w:tabs>
          <w:tab w:val="clear" w:pos="4054"/>
          <w:tab w:val="left" w:pos="0"/>
          <w:tab w:val="left" w:pos="284"/>
          <w:tab w:val="num" w:pos="3686"/>
        </w:tabs>
        <w:overflowPunct w:val="0"/>
        <w:autoSpaceDE w:val="0"/>
        <w:autoSpaceDN w:val="0"/>
        <w:adjustRightInd w:val="0"/>
        <w:ind w:left="0" w:firstLine="0"/>
        <w:jc w:val="both"/>
        <w:textAlignment w:val="baseline"/>
      </w:pPr>
      <w:r w:rsidRPr="00212827">
        <w:t xml:space="preserve">Entende-se por recebimento o descarregamento e acomodação dos produtos no local acima indicado; </w:t>
      </w:r>
    </w:p>
    <w:p w:rsidR="00212827" w:rsidRPr="00212827" w:rsidRDefault="00212827" w:rsidP="00212827">
      <w:pPr>
        <w:numPr>
          <w:ilvl w:val="0"/>
          <w:numId w:val="3"/>
        </w:numPr>
        <w:tabs>
          <w:tab w:val="left" w:pos="0"/>
          <w:tab w:val="left" w:pos="142"/>
          <w:tab w:val="left" w:pos="284"/>
          <w:tab w:val="left" w:pos="993"/>
        </w:tabs>
        <w:overflowPunct w:val="0"/>
        <w:autoSpaceDE w:val="0"/>
        <w:autoSpaceDN w:val="0"/>
        <w:adjustRightInd w:val="0"/>
        <w:ind w:left="0" w:firstLine="0"/>
        <w:jc w:val="both"/>
        <w:textAlignment w:val="baseline"/>
      </w:pPr>
      <w:r w:rsidRPr="00212827">
        <w:lastRenderedPageBreak/>
        <w:t>O produto cotado deverá obedecer às normas padrões da ABNT ou ANVISA, ser de boa qualidade e atender eficazmente à finalidade que dele naturalmente se espera, conforme determina o Código de Defesa do Consumidor;</w:t>
      </w:r>
    </w:p>
    <w:p w:rsidR="00212827" w:rsidRPr="00212827" w:rsidRDefault="00212827" w:rsidP="00212827">
      <w:pPr>
        <w:numPr>
          <w:ilvl w:val="0"/>
          <w:numId w:val="3"/>
        </w:numPr>
        <w:tabs>
          <w:tab w:val="left" w:pos="0"/>
          <w:tab w:val="num" w:pos="142"/>
          <w:tab w:val="left" w:pos="284"/>
          <w:tab w:val="left" w:pos="993"/>
        </w:tabs>
        <w:overflowPunct w:val="0"/>
        <w:autoSpaceDE w:val="0"/>
        <w:autoSpaceDN w:val="0"/>
        <w:adjustRightInd w:val="0"/>
        <w:ind w:left="0" w:firstLine="0"/>
        <w:jc w:val="both"/>
        <w:textAlignment w:val="baseline"/>
      </w:pPr>
      <w:r w:rsidRPr="00212827">
        <w:t>Caso fiquem constatadas irregularidades em relação ao objeto, ou mesmo não se enquadrar nas exigências mínimas, resultará na não aceitação do objeto e imediata rescisão do contrato.</w:t>
      </w:r>
    </w:p>
    <w:p w:rsidR="00212827" w:rsidRPr="00212827" w:rsidRDefault="00212827" w:rsidP="00212827">
      <w:pPr>
        <w:numPr>
          <w:ilvl w:val="0"/>
          <w:numId w:val="3"/>
        </w:numPr>
        <w:tabs>
          <w:tab w:val="left" w:pos="0"/>
          <w:tab w:val="num" w:pos="142"/>
          <w:tab w:val="left" w:pos="284"/>
          <w:tab w:val="left" w:pos="993"/>
        </w:tabs>
        <w:overflowPunct w:val="0"/>
        <w:autoSpaceDE w:val="0"/>
        <w:autoSpaceDN w:val="0"/>
        <w:adjustRightInd w:val="0"/>
        <w:ind w:left="0" w:firstLine="0"/>
        <w:jc w:val="both"/>
        <w:textAlignment w:val="baseline"/>
      </w:pPr>
      <w:r w:rsidRPr="00212827">
        <w:t>O não cumprimento da obrigação</w:t>
      </w:r>
      <w:proofErr w:type="gramStart"/>
      <w:r w:rsidRPr="00212827">
        <w:t>, ocorrerá</w:t>
      </w:r>
      <w:proofErr w:type="gramEnd"/>
      <w:r w:rsidRPr="00212827">
        <w:t xml:space="preserve"> em penalidade, nos termos da Lei 8.666/93, Lei Municipal 8.393/2005 e Decreto 1.990/2008.</w:t>
      </w:r>
    </w:p>
    <w:p w:rsidR="00212827" w:rsidRPr="00212827" w:rsidRDefault="00212827" w:rsidP="00212827">
      <w:pPr>
        <w:numPr>
          <w:ilvl w:val="0"/>
          <w:numId w:val="3"/>
        </w:numPr>
        <w:tabs>
          <w:tab w:val="left" w:pos="0"/>
          <w:tab w:val="num" w:pos="142"/>
          <w:tab w:val="left" w:pos="284"/>
          <w:tab w:val="left" w:pos="993"/>
        </w:tabs>
        <w:overflowPunct w:val="0"/>
        <w:autoSpaceDE w:val="0"/>
        <w:autoSpaceDN w:val="0"/>
        <w:adjustRightInd w:val="0"/>
        <w:ind w:left="0" w:firstLine="0"/>
        <w:jc w:val="both"/>
        <w:textAlignment w:val="baseline"/>
      </w:pPr>
      <w:r w:rsidRPr="00212827">
        <w:t xml:space="preserve">As condições estabelecidas no edital e seus anexos vinculam as partes, e nos casos em que se encontram presentes os requisitos do Artigo 55 da Lei 8.666/93, há substituição do instrumento do contrato, na forma do artigo 62 da mesma Lei já mencionada. </w:t>
      </w:r>
    </w:p>
    <w:p w:rsidR="00212827" w:rsidRPr="00212827" w:rsidRDefault="00212827" w:rsidP="00212827">
      <w:pPr>
        <w:overflowPunct w:val="0"/>
        <w:autoSpaceDE w:val="0"/>
        <w:autoSpaceDN w:val="0"/>
        <w:adjustRightInd w:val="0"/>
        <w:jc w:val="both"/>
        <w:textAlignment w:val="baseline"/>
        <w:rPr>
          <w:b/>
        </w:rPr>
      </w:pPr>
      <w:r w:rsidRPr="00212827">
        <w:rPr>
          <w:b/>
        </w:rPr>
        <w:t>Prazo para Entrega</w:t>
      </w:r>
    </w:p>
    <w:p w:rsidR="00212827" w:rsidRPr="00212827" w:rsidRDefault="00212827" w:rsidP="00212827">
      <w:pPr>
        <w:jc w:val="both"/>
        <w:rPr>
          <w:b/>
        </w:rPr>
      </w:pPr>
      <w:r w:rsidRPr="00212827">
        <w:t>Após a homologação do resultado, será a vencedora notificada e convocada, através da devida nota de empenho, para, no prazo</w:t>
      </w:r>
      <w:r w:rsidRPr="00212827">
        <w:rPr>
          <w:color w:val="000000"/>
        </w:rPr>
        <w:t xml:space="preserve"> Veículo Van é de até 60 (sessenta) dias após a assinatura do contrato de fornecimento.</w:t>
      </w:r>
    </w:p>
    <w:p w:rsidR="00212827" w:rsidRPr="00212827" w:rsidRDefault="00212827" w:rsidP="00212827">
      <w:pPr>
        <w:overflowPunct w:val="0"/>
        <w:autoSpaceDE w:val="0"/>
        <w:autoSpaceDN w:val="0"/>
        <w:adjustRightInd w:val="0"/>
        <w:jc w:val="both"/>
        <w:textAlignment w:val="baseline"/>
        <w:outlineLvl w:val="7"/>
        <w:rPr>
          <w:b/>
          <w:bCs/>
          <w:iCs/>
        </w:rPr>
      </w:pPr>
      <w:r w:rsidRPr="00212827">
        <w:rPr>
          <w:b/>
          <w:bCs/>
          <w:iCs/>
        </w:rPr>
        <w:t>Nome do responsável pelo recebimento:</w:t>
      </w:r>
    </w:p>
    <w:p w:rsidR="00212827" w:rsidRPr="00212827" w:rsidRDefault="00212827" w:rsidP="00212827">
      <w:pPr>
        <w:autoSpaceDE w:val="0"/>
        <w:autoSpaceDN w:val="0"/>
        <w:adjustRightInd w:val="0"/>
        <w:jc w:val="both"/>
        <w:rPr>
          <w:b/>
          <w:bCs/>
        </w:rPr>
      </w:pPr>
      <w:r w:rsidRPr="00212827">
        <w:rPr>
          <w:b/>
          <w:bCs/>
        </w:rPr>
        <w:t>OBRIGAÇÕES DA CONTRATADA:</w:t>
      </w:r>
    </w:p>
    <w:p w:rsidR="00212827" w:rsidRPr="00212827" w:rsidRDefault="00212827" w:rsidP="00212827">
      <w:pPr>
        <w:autoSpaceDE w:val="0"/>
        <w:autoSpaceDN w:val="0"/>
        <w:adjustRightInd w:val="0"/>
        <w:jc w:val="both"/>
      </w:pPr>
      <w:r w:rsidRPr="00212827">
        <w:t xml:space="preserve">Protocolar nota fiscal juntamente com os recibos/comprovantes de entrega assinados pelos responsáveis pelo recebimento de cada Serviço, cópia do contrato e </w:t>
      </w:r>
      <w:proofErr w:type="spellStart"/>
      <w:r w:rsidRPr="00212827">
        <w:t>CND’s</w:t>
      </w:r>
      <w:proofErr w:type="spellEnd"/>
      <w:r w:rsidRPr="00212827">
        <w:t>: FGTS, INSS, Municipal, estadual e Federal, protocolo deve ser feito na praça de atendimento da Prefeitura Municipal, aonde será encaminhada para conferencia e posterior pagamento.</w:t>
      </w:r>
    </w:p>
    <w:p w:rsidR="00212827" w:rsidRPr="00212827" w:rsidRDefault="00212827" w:rsidP="00212827">
      <w:pPr>
        <w:autoSpaceDE w:val="0"/>
        <w:autoSpaceDN w:val="0"/>
        <w:adjustRightInd w:val="0"/>
        <w:jc w:val="both"/>
      </w:pPr>
    </w:p>
    <w:p w:rsidR="00212827" w:rsidRPr="00212827" w:rsidRDefault="00212827" w:rsidP="00212827">
      <w:pPr>
        <w:autoSpaceDE w:val="0"/>
        <w:autoSpaceDN w:val="0"/>
        <w:adjustRightInd w:val="0"/>
        <w:jc w:val="both"/>
        <w:rPr>
          <w:b/>
          <w:bCs/>
        </w:rPr>
      </w:pPr>
      <w:r w:rsidRPr="00212827">
        <w:rPr>
          <w:b/>
          <w:bCs/>
        </w:rPr>
        <w:t>OBRIGAÇÕES DA CONTRATANTE:</w:t>
      </w:r>
    </w:p>
    <w:p w:rsidR="00212827" w:rsidRPr="00212827" w:rsidRDefault="00212827" w:rsidP="00212827">
      <w:pPr>
        <w:pStyle w:val="PargrafodaLista"/>
        <w:ind w:left="0"/>
        <w:jc w:val="both"/>
      </w:pPr>
      <w:r w:rsidRPr="00212827">
        <w:t>Promover o pagamento de acordo com o contrato pré-estabelecido;</w:t>
      </w:r>
    </w:p>
    <w:p w:rsidR="00212827" w:rsidRPr="00212827" w:rsidRDefault="00212827" w:rsidP="00212827">
      <w:pPr>
        <w:pStyle w:val="PargrafodaLista"/>
        <w:ind w:left="0"/>
        <w:jc w:val="both"/>
      </w:pPr>
      <w:r w:rsidRPr="00212827">
        <w:t>Fornecer todas as informações necessárias para a empresa ganhadora do certame sobre a localização dos Serviços e demais informações necessárias para a correta execução do fornecimento.</w:t>
      </w:r>
    </w:p>
    <w:p w:rsidR="00212827" w:rsidRPr="00212827" w:rsidRDefault="00212827" w:rsidP="00212827">
      <w:pPr>
        <w:jc w:val="both"/>
        <w:rPr>
          <w:rFonts w:eastAsia="Arial Unicode MS"/>
          <w:b/>
          <w:bCs/>
        </w:rPr>
      </w:pPr>
    </w:p>
    <w:p w:rsidR="00212827" w:rsidRPr="00BB5CEF" w:rsidRDefault="00212827" w:rsidP="00BB5CEF">
      <w:pPr>
        <w:pStyle w:val="Ttulo11"/>
        <w:jc w:val="both"/>
        <w:rPr>
          <w:rFonts w:ascii="Times New Roman" w:hAnsi="Times New Roman" w:cs="Times New Roman"/>
        </w:rPr>
      </w:pPr>
      <w:r w:rsidRPr="00212827">
        <w:rPr>
          <w:rFonts w:ascii="Times New Roman" w:hAnsi="Times New Roman" w:cs="Times New Roman"/>
        </w:rPr>
        <w:t>DAS</w:t>
      </w:r>
      <w:r w:rsidRPr="00212827">
        <w:rPr>
          <w:rFonts w:ascii="Times New Roman" w:hAnsi="Times New Roman" w:cs="Times New Roman"/>
          <w:spacing w:val="-3"/>
        </w:rPr>
        <w:t xml:space="preserve"> </w:t>
      </w:r>
      <w:r w:rsidRPr="00212827">
        <w:rPr>
          <w:rFonts w:ascii="Times New Roman" w:hAnsi="Times New Roman" w:cs="Times New Roman"/>
        </w:rPr>
        <w:t>ALTERAÇÕES</w:t>
      </w:r>
      <w:r w:rsidRPr="00212827">
        <w:rPr>
          <w:rFonts w:ascii="Times New Roman" w:hAnsi="Times New Roman" w:cs="Times New Roman"/>
          <w:spacing w:val="-3"/>
        </w:rPr>
        <w:t xml:space="preserve"> </w:t>
      </w:r>
      <w:r w:rsidRPr="00212827">
        <w:rPr>
          <w:rFonts w:ascii="Times New Roman" w:hAnsi="Times New Roman" w:cs="Times New Roman"/>
        </w:rPr>
        <w:t>DESTE</w:t>
      </w:r>
      <w:r w:rsidRPr="00212827">
        <w:rPr>
          <w:rFonts w:ascii="Times New Roman" w:hAnsi="Times New Roman" w:cs="Times New Roman"/>
          <w:spacing w:val="-3"/>
        </w:rPr>
        <w:t xml:space="preserve"> </w:t>
      </w:r>
      <w:r w:rsidRPr="00212827">
        <w:rPr>
          <w:rFonts w:ascii="Times New Roman" w:hAnsi="Times New Roman" w:cs="Times New Roman"/>
        </w:rPr>
        <w:t>TERMO</w:t>
      </w:r>
      <w:r w:rsidRPr="00212827">
        <w:rPr>
          <w:rFonts w:ascii="Times New Roman" w:hAnsi="Times New Roman" w:cs="Times New Roman"/>
          <w:spacing w:val="-1"/>
        </w:rPr>
        <w:t xml:space="preserve"> </w:t>
      </w:r>
      <w:r w:rsidRPr="00212827">
        <w:rPr>
          <w:rFonts w:ascii="Times New Roman" w:hAnsi="Times New Roman" w:cs="Times New Roman"/>
        </w:rPr>
        <w:t>DE</w:t>
      </w:r>
      <w:r w:rsidRPr="00212827">
        <w:rPr>
          <w:rFonts w:ascii="Times New Roman" w:hAnsi="Times New Roman" w:cs="Times New Roman"/>
          <w:spacing w:val="-3"/>
        </w:rPr>
        <w:t xml:space="preserve"> </w:t>
      </w:r>
      <w:r w:rsidR="00BB5CEF">
        <w:rPr>
          <w:rFonts w:ascii="Times New Roman" w:hAnsi="Times New Roman" w:cs="Times New Roman"/>
        </w:rPr>
        <w:t>REFERÊNCIA</w:t>
      </w:r>
    </w:p>
    <w:p w:rsidR="00212827" w:rsidRPr="00212827" w:rsidRDefault="00212827" w:rsidP="00212827">
      <w:pPr>
        <w:pStyle w:val="Corpodetexto"/>
        <w:spacing w:after="0" w:line="240" w:lineRule="auto"/>
        <w:ind w:left="141" w:right="162"/>
        <w:jc w:val="both"/>
        <w:rPr>
          <w:rFonts w:ascii="Times New Roman" w:hAnsi="Times New Roman"/>
          <w:sz w:val="24"/>
          <w:szCs w:val="24"/>
        </w:rPr>
      </w:pPr>
      <w:r w:rsidRPr="00212827">
        <w:rPr>
          <w:rFonts w:ascii="Times New Roman" w:hAnsi="Times New Roman"/>
          <w:sz w:val="24"/>
          <w:szCs w:val="24"/>
        </w:rPr>
        <w:t>Este</w:t>
      </w:r>
      <w:r w:rsidRPr="00212827">
        <w:rPr>
          <w:rFonts w:ascii="Times New Roman" w:hAnsi="Times New Roman"/>
          <w:spacing w:val="20"/>
          <w:sz w:val="24"/>
          <w:szCs w:val="24"/>
        </w:rPr>
        <w:t xml:space="preserve"> </w:t>
      </w:r>
      <w:r w:rsidRPr="00212827">
        <w:rPr>
          <w:rFonts w:ascii="Times New Roman" w:hAnsi="Times New Roman"/>
          <w:sz w:val="24"/>
          <w:szCs w:val="24"/>
        </w:rPr>
        <w:t>Termo</w:t>
      </w:r>
      <w:r w:rsidRPr="00212827">
        <w:rPr>
          <w:rFonts w:ascii="Times New Roman" w:hAnsi="Times New Roman"/>
          <w:spacing w:val="18"/>
          <w:sz w:val="24"/>
          <w:szCs w:val="24"/>
        </w:rPr>
        <w:t xml:space="preserve"> </w:t>
      </w:r>
      <w:r w:rsidRPr="00212827">
        <w:rPr>
          <w:rFonts w:ascii="Times New Roman" w:hAnsi="Times New Roman"/>
          <w:sz w:val="24"/>
          <w:szCs w:val="24"/>
        </w:rPr>
        <w:t>de</w:t>
      </w:r>
      <w:r w:rsidRPr="00212827">
        <w:rPr>
          <w:rFonts w:ascii="Times New Roman" w:hAnsi="Times New Roman"/>
          <w:spacing w:val="21"/>
          <w:sz w:val="24"/>
          <w:szCs w:val="24"/>
        </w:rPr>
        <w:t xml:space="preserve"> </w:t>
      </w:r>
      <w:r w:rsidRPr="00212827">
        <w:rPr>
          <w:rFonts w:ascii="Times New Roman" w:hAnsi="Times New Roman"/>
          <w:sz w:val="24"/>
          <w:szCs w:val="24"/>
        </w:rPr>
        <w:t>Referência</w:t>
      </w:r>
      <w:r w:rsidRPr="00212827">
        <w:rPr>
          <w:rFonts w:ascii="Times New Roman" w:hAnsi="Times New Roman"/>
          <w:spacing w:val="20"/>
          <w:sz w:val="24"/>
          <w:szCs w:val="24"/>
        </w:rPr>
        <w:t xml:space="preserve"> </w:t>
      </w:r>
      <w:r w:rsidRPr="00212827">
        <w:rPr>
          <w:rFonts w:ascii="Times New Roman" w:hAnsi="Times New Roman"/>
          <w:sz w:val="24"/>
          <w:szCs w:val="24"/>
        </w:rPr>
        <w:t>poderá</w:t>
      </w:r>
      <w:r w:rsidRPr="00212827">
        <w:rPr>
          <w:rFonts w:ascii="Times New Roman" w:hAnsi="Times New Roman"/>
          <w:spacing w:val="20"/>
          <w:sz w:val="24"/>
          <w:szCs w:val="24"/>
        </w:rPr>
        <w:t xml:space="preserve"> </w:t>
      </w:r>
      <w:r w:rsidRPr="00212827">
        <w:rPr>
          <w:rFonts w:ascii="Times New Roman" w:hAnsi="Times New Roman"/>
          <w:sz w:val="24"/>
          <w:szCs w:val="24"/>
        </w:rPr>
        <w:t>sofrer</w:t>
      </w:r>
      <w:r w:rsidRPr="00212827">
        <w:rPr>
          <w:rFonts w:ascii="Times New Roman" w:hAnsi="Times New Roman"/>
          <w:spacing w:val="21"/>
          <w:sz w:val="24"/>
          <w:szCs w:val="24"/>
        </w:rPr>
        <w:t xml:space="preserve"> </w:t>
      </w:r>
      <w:r w:rsidRPr="00212827">
        <w:rPr>
          <w:rFonts w:ascii="Times New Roman" w:hAnsi="Times New Roman"/>
          <w:sz w:val="24"/>
          <w:szCs w:val="24"/>
        </w:rPr>
        <w:t>alterações</w:t>
      </w:r>
      <w:r w:rsidRPr="00212827">
        <w:rPr>
          <w:rFonts w:ascii="Times New Roman" w:hAnsi="Times New Roman"/>
          <w:spacing w:val="19"/>
          <w:sz w:val="24"/>
          <w:szCs w:val="24"/>
        </w:rPr>
        <w:t xml:space="preserve"> </w:t>
      </w:r>
      <w:r w:rsidRPr="00212827">
        <w:rPr>
          <w:rFonts w:ascii="Times New Roman" w:hAnsi="Times New Roman"/>
          <w:sz w:val="24"/>
          <w:szCs w:val="24"/>
        </w:rPr>
        <w:t>até</w:t>
      </w:r>
      <w:r w:rsidRPr="00212827">
        <w:rPr>
          <w:rFonts w:ascii="Times New Roman" w:hAnsi="Times New Roman"/>
          <w:spacing w:val="21"/>
          <w:sz w:val="24"/>
          <w:szCs w:val="24"/>
        </w:rPr>
        <w:t xml:space="preserve"> </w:t>
      </w:r>
      <w:r w:rsidRPr="00212827">
        <w:rPr>
          <w:rFonts w:ascii="Times New Roman" w:hAnsi="Times New Roman"/>
          <w:sz w:val="24"/>
          <w:szCs w:val="24"/>
        </w:rPr>
        <w:t>a</w:t>
      </w:r>
      <w:r w:rsidRPr="00212827">
        <w:rPr>
          <w:rFonts w:ascii="Times New Roman" w:hAnsi="Times New Roman"/>
          <w:spacing w:val="17"/>
          <w:sz w:val="24"/>
          <w:szCs w:val="24"/>
        </w:rPr>
        <w:t xml:space="preserve"> </w:t>
      </w:r>
      <w:r w:rsidRPr="00212827">
        <w:rPr>
          <w:rFonts w:ascii="Times New Roman" w:hAnsi="Times New Roman"/>
          <w:sz w:val="24"/>
          <w:szCs w:val="24"/>
        </w:rPr>
        <w:t>data</w:t>
      </w:r>
      <w:r w:rsidRPr="00212827">
        <w:rPr>
          <w:rFonts w:ascii="Times New Roman" w:hAnsi="Times New Roman"/>
          <w:spacing w:val="20"/>
          <w:sz w:val="24"/>
          <w:szCs w:val="24"/>
        </w:rPr>
        <w:t xml:space="preserve"> </w:t>
      </w:r>
      <w:r w:rsidRPr="00212827">
        <w:rPr>
          <w:rFonts w:ascii="Times New Roman" w:hAnsi="Times New Roman"/>
          <w:sz w:val="24"/>
          <w:szCs w:val="24"/>
        </w:rPr>
        <w:t>de</w:t>
      </w:r>
      <w:r w:rsidRPr="00212827">
        <w:rPr>
          <w:rFonts w:ascii="Times New Roman" w:hAnsi="Times New Roman"/>
          <w:spacing w:val="21"/>
          <w:sz w:val="24"/>
          <w:szCs w:val="24"/>
        </w:rPr>
        <w:t xml:space="preserve"> </w:t>
      </w:r>
      <w:r w:rsidRPr="00212827">
        <w:rPr>
          <w:rFonts w:ascii="Times New Roman" w:hAnsi="Times New Roman"/>
          <w:sz w:val="24"/>
          <w:szCs w:val="24"/>
        </w:rPr>
        <w:t>divulgação</w:t>
      </w:r>
      <w:r w:rsidRPr="00212827">
        <w:rPr>
          <w:rFonts w:ascii="Times New Roman" w:hAnsi="Times New Roman"/>
          <w:spacing w:val="20"/>
          <w:sz w:val="24"/>
          <w:szCs w:val="24"/>
        </w:rPr>
        <w:t xml:space="preserve"> </w:t>
      </w:r>
      <w:r w:rsidRPr="00212827">
        <w:rPr>
          <w:rFonts w:ascii="Times New Roman" w:hAnsi="Times New Roman"/>
          <w:sz w:val="24"/>
          <w:szCs w:val="24"/>
        </w:rPr>
        <w:t>ou</w:t>
      </w:r>
      <w:r w:rsidRPr="00212827">
        <w:rPr>
          <w:rFonts w:ascii="Times New Roman" w:hAnsi="Times New Roman"/>
          <w:spacing w:val="19"/>
          <w:sz w:val="24"/>
          <w:szCs w:val="24"/>
        </w:rPr>
        <w:t xml:space="preserve"> </w:t>
      </w:r>
      <w:r w:rsidRPr="00212827">
        <w:rPr>
          <w:rFonts w:ascii="Times New Roman" w:hAnsi="Times New Roman"/>
          <w:sz w:val="24"/>
          <w:szCs w:val="24"/>
        </w:rPr>
        <w:t>publicação</w:t>
      </w:r>
      <w:r w:rsidRPr="00212827">
        <w:rPr>
          <w:rFonts w:ascii="Times New Roman" w:hAnsi="Times New Roman"/>
          <w:spacing w:val="-52"/>
          <w:sz w:val="24"/>
          <w:szCs w:val="24"/>
        </w:rPr>
        <w:t xml:space="preserve"> </w:t>
      </w:r>
      <w:r w:rsidRPr="00212827">
        <w:rPr>
          <w:rFonts w:ascii="Times New Roman" w:hAnsi="Times New Roman"/>
          <w:sz w:val="24"/>
          <w:szCs w:val="24"/>
        </w:rPr>
        <w:t>do instrumento convocatório, a fim de fornecer corretamente os dados para a apresentação</w:t>
      </w:r>
      <w:r w:rsidRPr="00212827">
        <w:rPr>
          <w:rFonts w:ascii="Times New Roman" w:hAnsi="Times New Roman"/>
          <w:spacing w:val="1"/>
          <w:sz w:val="24"/>
          <w:szCs w:val="24"/>
        </w:rPr>
        <w:t xml:space="preserve"> </w:t>
      </w:r>
      <w:r w:rsidRPr="00212827">
        <w:rPr>
          <w:rFonts w:ascii="Times New Roman" w:hAnsi="Times New Roman"/>
          <w:sz w:val="24"/>
          <w:szCs w:val="24"/>
        </w:rPr>
        <w:t>da</w:t>
      </w:r>
      <w:r w:rsidRPr="00212827">
        <w:rPr>
          <w:rFonts w:ascii="Times New Roman" w:hAnsi="Times New Roman"/>
          <w:spacing w:val="1"/>
          <w:sz w:val="24"/>
          <w:szCs w:val="24"/>
        </w:rPr>
        <w:t xml:space="preserve"> </w:t>
      </w:r>
      <w:r w:rsidRPr="00212827">
        <w:rPr>
          <w:rFonts w:ascii="Times New Roman" w:hAnsi="Times New Roman"/>
          <w:sz w:val="24"/>
          <w:szCs w:val="24"/>
        </w:rPr>
        <w:t>proposta</w:t>
      </w:r>
      <w:r w:rsidRPr="00212827">
        <w:rPr>
          <w:rFonts w:ascii="Times New Roman" w:hAnsi="Times New Roman"/>
          <w:spacing w:val="1"/>
          <w:sz w:val="24"/>
          <w:szCs w:val="24"/>
        </w:rPr>
        <w:t xml:space="preserve"> </w:t>
      </w:r>
      <w:r w:rsidRPr="00212827">
        <w:rPr>
          <w:rFonts w:ascii="Times New Roman" w:hAnsi="Times New Roman"/>
          <w:sz w:val="24"/>
          <w:szCs w:val="24"/>
        </w:rPr>
        <w:t>comercial,</w:t>
      </w:r>
      <w:r w:rsidRPr="00212827">
        <w:rPr>
          <w:rFonts w:ascii="Times New Roman" w:hAnsi="Times New Roman"/>
          <w:spacing w:val="1"/>
          <w:sz w:val="24"/>
          <w:szCs w:val="24"/>
        </w:rPr>
        <w:t xml:space="preserve"> </w:t>
      </w:r>
      <w:r w:rsidRPr="00212827">
        <w:rPr>
          <w:rFonts w:ascii="Times New Roman" w:hAnsi="Times New Roman"/>
          <w:sz w:val="24"/>
          <w:szCs w:val="24"/>
        </w:rPr>
        <w:t>bem</w:t>
      </w:r>
      <w:r w:rsidRPr="00212827">
        <w:rPr>
          <w:rFonts w:ascii="Times New Roman" w:hAnsi="Times New Roman"/>
          <w:spacing w:val="1"/>
          <w:sz w:val="24"/>
          <w:szCs w:val="24"/>
        </w:rPr>
        <w:t xml:space="preserve"> </w:t>
      </w:r>
      <w:r w:rsidRPr="00212827">
        <w:rPr>
          <w:rFonts w:ascii="Times New Roman" w:hAnsi="Times New Roman"/>
          <w:sz w:val="24"/>
          <w:szCs w:val="24"/>
        </w:rPr>
        <w:t>como,</w:t>
      </w:r>
      <w:r w:rsidRPr="00212827">
        <w:rPr>
          <w:rFonts w:ascii="Times New Roman" w:hAnsi="Times New Roman"/>
          <w:spacing w:val="1"/>
          <w:sz w:val="24"/>
          <w:szCs w:val="24"/>
        </w:rPr>
        <w:t xml:space="preserve"> </w:t>
      </w:r>
      <w:r w:rsidRPr="00212827">
        <w:rPr>
          <w:rFonts w:ascii="Times New Roman" w:hAnsi="Times New Roman"/>
          <w:sz w:val="24"/>
          <w:szCs w:val="24"/>
        </w:rPr>
        <w:t>para</w:t>
      </w:r>
      <w:r w:rsidRPr="00212827">
        <w:rPr>
          <w:rFonts w:ascii="Times New Roman" w:hAnsi="Times New Roman"/>
          <w:spacing w:val="1"/>
          <w:sz w:val="24"/>
          <w:szCs w:val="24"/>
        </w:rPr>
        <w:t xml:space="preserve"> </w:t>
      </w:r>
      <w:r w:rsidRPr="00212827">
        <w:rPr>
          <w:rFonts w:ascii="Times New Roman" w:hAnsi="Times New Roman"/>
          <w:sz w:val="24"/>
          <w:szCs w:val="24"/>
        </w:rPr>
        <w:t>se</w:t>
      </w:r>
      <w:r w:rsidRPr="00212827">
        <w:rPr>
          <w:rFonts w:ascii="Times New Roman" w:hAnsi="Times New Roman"/>
          <w:spacing w:val="1"/>
          <w:sz w:val="24"/>
          <w:szCs w:val="24"/>
        </w:rPr>
        <w:t xml:space="preserve"> </w:t>
      </w:r>
      <w:r w:rsidRPr="00212827">
        <w:rPr>
          <w:rFonts w:ascii="Times New Roman" w:hAnsi="Times New Roman"/>
          <w:sz w:val="24"/>
          <w:szCs w:val="24"/>
        </w:rPr>
        <w:t>adequar</w:t>
      </w:r>
      <w:r w:rsidRPr="00212827">
        <w:rPr>
          <w:rFonts w:ascii="Times New Roman" w:hAnsi="Times New Roman"/>
          <w:spacing w:val="1"/>
          <w:sz w:val="24"/>
          <w:szCs w:val="24"/>
        </w:rPr>
        <w:t xml:space="preserve"> </w:t>
      </w:r>
      <w:r w:rsidRPr="00212827">
        <w:rPr>
          <w:rFonts w:ascii="Times New Roman" w:hAnsi="Times New Roman"/>
          <w:sz w:val="24"/>
          <w:szCs w:val="24"/>
        </w:rPr>
        <w:t>às</w:t>
      </w:r>
      <w:r w:rsidRPr="00212827">
        <w:rPr>
          <w:rFonts w:ascii="Times New Roman" w:hAnsi="Times New Roman"/>
          <w:spacing w:val="1"/>
          <w:sz w:val="24"/>
          <w:szCs w:val="24"/>
        </w:rPr>
        <w:t xml:space="preserve"> </w:t>
      </w:r>
      <w:r w:rsidRPr="00212827">
        <w:rPr>
          <w:rFonts w:ascii="Times New Roman" w:hAnsi="Times New Roman"/>
          <w:sz w:val="24"/>
          <w:szCs w:val="24"/>
        </w:rPr>
        <w:t>condições</w:t>
      </w:r>
      <w:r w:rsidRPr="00212827">
        <w:rPr>
          <w:rFonts w:ascii="Times New Roman" w:hAnsi="Times New Roman"/>
          <w:spacing w:val="1"/>
          <w:sz w:val="24"/>
          <w:szCs w:val="24"/>
        </w:rPr>
        <w:t xml:space="preserve"> </w:t>
      </w:r>
      <w:r w:rsidRPr="00212827">
        <w:rPr>
          <w:rFonts w:ascii="Times New Roman" w:hAnsi="Times New Roman"/>
          <w:sz w:val="24"/>
          <w:szCs w:val="24"/>
        </w:rPr>
        <w:t>estabelecidas</w:t>
      </w:r>
      <w:r w:rsidRPr="00212827">
        <w:rPr>
          <w:rFonts w:ascii="Times New Roman" w:hAnsi="Times New Roman"/>
          <w:spacing w:val="1"/>
          <w:sz w:val="24"/>
          <w:szCs w:val="24"/>
        </w:rPr>
        <w:t xml:space="preserve"> </w:t>
      </w:r>
      <w:r w:rsidRPr="00212827">
        <w:rPr>
          <w:rFonts w:ascii="Times New Roman" w:hAnsi="Times New Roman"/>
          <w:sz w:val="24"/>
          <w:szCs w:val="24"/>
        </w:rPr>
        <w:t>pela</w:t>
      </w:r>
      <w:r w:rsidRPr="00212827">
        <w:rPr>
          <w:rFonts w:ascii="Times New Roman" w:hAnsi="Times New Roman"/>
          <w:spacing w:val="1"/>
          <w:sz w:val="24"/>
          <w:szCs w:val="24"/>
        </w:rPr>
        <w:t xml:space="preserve"> </w:t>
      </w:r>
      <w:r w:rsidRPr="00212827">
        <w:rPr>
          <w:rFonts w:ascii="Times New Roman" w:hAnsi="Times New Roman"/>
          <w:sz w:val="24"/>
          <w:szCs w:val="24"/>
        </w:rPr>
        <w:t>legislação vigente.</w:t>
      </w:r>
    </w:p>
    <w:p w:rsidR="00212827" w:rsidRPr="00212827" w:rsidRDefault="00212827" w:rsidP="00212827">
      <w:pPr>
        <w:pStyle w:val="Corpodetexto"/>
        <w:spacing w:after="0" w:line="240" w:lineRule="auto"/>
        <w:jc w:val="both"/>
        <w:rPr>
          <w:rFonts w:ascii="Times New Roman" w:hAnsi="Times New Roman"/>
          <w:sz w:val="24"/>
          <w:szCs w:val="24"/>
        </w:rPr>
      </w:pPr>
    </w:p>
    <w:p w:rsidR="00212827" w:rsidRDefault="00212827" w:rsidP="00212827">
      <w:pPr>
        <w:pStyle w:val="Ttulo11"/>
        <w:jc w:val="both"/>
        <w:rPr>
          <w:rFonts w:ascii="Times New Roman" w:hAnsi="Times New Roman" w:cs="Times New Roman"/>
        </w:rPr>
      </w:pPr>
      <w:r>
        <w:rPr>
          <w:rFonts w:ascii="Times New Roman" w:hAnsi="Times New Roman" w:cs="Times New Roman"/>
        </w:rPr>
        <w:t>Heitoraí</w:t>
      </w:r>
      <w:r w:rsidRPr="00212827">
        <w:rPr>
          <w:rFonts w:ascii="Times New Roman" w:hAnsi="Times New Roman" w:cs="Times New Roman"/>
        </w:rPr>
        <w:t>/GO,</w:t>
      </w:r>
      <w:r w:rsidRPr="00212827">
        <w:rPr>
          <w:rFonts w:ascii="Times New Roman" w:hAnsi="Times New Roman" w:cs="Times New Roman"/>
          <w:spacing w:val="-1"/>
        </w:rPr>
        <w:t xml:space="preserve"> 0</w:t>
      </w:r>
      <w:r>
        <w:rPr>
          <w:rFonts w:ascii="Times New Roman" w:hAnsi="Times New Roman" w:cs="Times New Roman"/>
          <w:spacing w:val="-1"/>
        </w:rPr>
        <w:t>5</w:t>
      </w:r>
      <w:r w:rsidRPr="00212827">
        <w:rPr>
          <w:rFonts w:ascii="Times New Roman" w:hAnsi="Times New Roman" w:cs="Times New Roman"/>
          <w:spacing w:val="-3"/>
        </w:rPr>
        <w:t xml:space="preserve"> </w:t>
      </w:r>
      <w:r w:rsidRPr="00212827">
        <w:rPr>
          <w:rFonts w:ascii="Times New Roman" w:hAnsi="Times New Roman" w:cs="Times New Roman"/>
        </w:rPr>
        <w:t>de</w:t>
      </w:r>
      <w:r w:rsidRPr="00212827">
        <w:rPr>
          <w:rFonts w:ascii="Times New Roman" w:hAnsi="Times New Roman" w:cs="Times New Roman"/>
          <w:spacing w:val="-2"/>
        </w:rPr>
        <w:t xml:space="preserve"> </w:t>
      </w:r>
      <w:r>
        <w:rPr>
          <w:rFonts w:ascii="Times New Roman" w:hAnsi="Times New Roman" w:cs="Times New Roman"/>
          <w:spacing w:val="-2"/>
        </w:rPr>
        <w:t>agosto</w:t>
      </w:r>
      <w:r w:rsidRPr="00212827">
        <w:rPr>
          <w:rFonts w:ascii="Times New Roman" w:hAnsi="Times New Roman" w:cs="Times New Roman"/>
          <w:spacing w:val="-1"/>
        </w:rPr>
        <w:t xml:space="preserve"> </w:t>
      </w:r>
      <w:r w:rsidRPr="00212827">
        <w:rPr>
          <w:rFonts w:ascii="Times New Roman" w:hAnsi="Times New Roman" w:cs="Times New Roman"/>
        </w:rPr>
        <w:t>de</w:t>
      </w:r>
      <w:r w:rsidRPr="00212827">
        <w:rPr>
          <w:rFonts w:ascii="Times New Roman" w:hAnsi="Times New Roman" w:cs="Times New Roman"/>
          <w:spacing w:val="-2"/>
        </w:rPr>
        <w:t xml:space="preserve"> </w:t>
      </w:r>
      <w:r w:rsidRPr="00212827">
        <w:rPr>
          <w:rFonts w:ascii="Times New Roman" w:hAnsi="Times New Roman" w:cs="Times New Roman"/>
        </w:rPr>
        <w:t>2021</w:t>
      </w:r>
      <w:r w:rsidR="00881DD3">
        <w:rPr>
          <w:rFonts w:ascii="Times New Roman" w:hAnsi="Times New Roman" w:cs="Times New Roman"/>
        </w:rPr>
        <w:t>.</w:t>
      </w:r>
    </w:p>
    <w:p w:rsidR="00881DD3" w:rsidRDefault="00881DD3" w:rsidP="00212827">
      <w:pPr>
        <w:pStyle w:val="Ttulo11"/>
        <w:jc w:val="both"/>
        <w:rPr>
          <w:rFonts w:ascii="Times New Roman" w:hAnsi="Times New Roman" w:cs="Times New Roman"/>
        </w:rPr>
      </w:pPr>
    </w:p>
    <w:p w:rsidR="00881DD3" w:rsidRDefault="00881DD3" w:rsidP="00212827">
      <w:pPr>
        <w:pStyle w:val="Ttulo11"/>
        <w:jc w:val="both"/>
        <w:rPr>
          <w:rFonts w:ascii="Times New Roman" w:hAnsi="Times New Roman" w:cs="Times New Roman"/>
        </w:rPr>
      </w:pPr>
    </w:p>
    <w:p w:rsidR="00212827" w:rsidRPr="00212827" w:rsidRDefault="00212827" w:rsidP="00212827">
      <w:pPr>
        <w:pStyle w:val="Ttulo11"/>
        <w:jc w:val="both"/>
        <w:rPr>
          <w:rFonts w:ascii="Times New Roman" w:hAnsi="Times New Roman" w:cs="Times New Roman"/>
        </w:rPr>
      </w:pPr>
    </w:p>
    <w:p w:rsidR="00212827" w:rsidRDefault="00212827" w:rsidP="0045475D">
      <w:pPr>
        <w:pStyle w:val="Ttulo11"/>
        <w:ind w:right="-1701"/>
        <w:jc w:val="center"/>
        <w:rPr>
          <w:rFonts w:ascii="Times New Roman" w:hAnsi="Times New Roman" w:cs="Times New Roman"/>
        </w:rPr>
      </w:pPr>
      <w:r>
        <w:rPr>
          <w:rFonts w:ascii="Times New Roman" w:hAnsi="Times New Roman" w:cs="Times New Roman"/>
        </w:rPr>
        <w:t>Valdivino Torquato Alves</w:t>
      </w:r>
    </w:p>
    <w:p w:rsidR="00881DD3" w:rsidRPr="0045475D" w:rsidRDefault="0045475D" w:rsidP="0045475D">
      <w:pPr>
        <w:pStyle w:val="Ttulo11"/>
        <w:ind w:right="2113"/>
        <w:jc w:val="center"/>
        <w:rPr>
          <w:rFonts w:ascii="Times New Roman" w:hAnsi="Times New Roman" w:cs="Times New Roman"/>
          <w:b w:val="0"/>
        </w:rPr>
      </w:pPr>
      <w:r>
        <w:rPr>
          <w:rFonts w:ascii="Times New Roman" w:hAnsi="Times New Roman" w:cs="Times New Roman"/>
          <w:b w:val="0"/>
        </w:rPr>
        <w:t xml:space="preserve">                                                                </w:t>
      </w:r>
      <w:r w:rsidR="00212827" w:rsidRPr="0045475D">
        <w:rPr>
          <w:rFonts w:ascii="Times New Roman" w:hAnsi="Times New Roman" w:cs="Times New Roman"/>
          <w:b w:val="0"/>
        </w:rPr>
        <w:t>Secretário Municipal de Sáude</w:t>
      </w:r>
    </w:p>
    <w:p w:rsidR="00212827" w:rsidRPr="0045475D" w:rsidRDefault="0045475D" w:rsidP="0045475D">
      <w:pPr>
        <w:pStyle w:val="Ttulo11"/>
        <w:ind w:right="-1"/>
        <w:jc w:val="center"/>
        <w:rPr>
          <w:rFonts w:ascii="Times New Roman" w:hAnsi="Times New Roman" w:cs="Times New Roman"/>
          <w:b w:val="0"/>
        </w:rPr>
      </w:pPr>
      <w:r>
        <w:rPr>
          <w:rFonts w:ascii="Times New Roman" w:hAnsi="Times New Roman" w:cs="Times New Roman"/>
          <w:b w:val="0"/>
        </w:rPr>
        <w:t xml:space="preserve">                                </w:t>
      </w:r>
      <w:r w:rsidR="00BB5CEF" w:rsidRPr="0045475D">
        <w:rPr>
          <w:rFonts w:ascii="Times New Roman" w:hAnsi="Times New Roman" w:cs="Times New Roman"/>
          <w:b w:val="0"/>
        </w:rPr>
        <w:t>Proponente</w:t>
      </w:r>
    </w:p>
    <w:p w:rsidR="00BB5CEF" w:rsidRPr="006744DA" w:rsidRDefault="00BB5CEF" w:rsidP="006744DA"/>
    <w:p w:rsidR="006744DA" w:rsidRDefault="006744DA" w:rsidP="006744DA">
      <w:pPr>
        <w:pStyle w:val="Ttulo8"/>
        <w:jc w:val="left"/>
        <w:rPr>
          <w:rFonts w:ascii="Arial" w:hAnsi="Arial" w:cs="Arial"/>
          <w:color w:val="000000"/>
          <w:sz w:val="22"/>
          <w:szCs w:val="22"/>
        </w:rPr>
      </w:pPr>
    </w:p>
    <w:p w:rsidR="00881DD3" w:rsidRDefault="00881DD3" w:rsidP="006744DA">
      <w:pPr>
        <w:pStyle w:val="Ttulo8"/>
        <w:rPr>
          <w:rFonts w:ascii="Arial" w:hAnsi="Arial" w:cs="Arial"/>
          <w:color w:val="000000"/>
          <w:sz w:val="22"/>
          <w:szCs w:val="22"/>
        </w:rPr>
      </w:pPr>
    </w:p>
    <w:p w:rsidR="00881DD3" w:rsidRDefault="00881DD3" w:rsidP="006744DA">
      <w:pPr>
        <w:pStyle w:val="Ttulo8"/>
        <w:rPr>
          <w:rFonts w:ascii="Arial" w:hAnsi="Arial" w:cs="Arial"/>
          <w:color w:val="000000"/>
          <w:sz w:val="22"/>
          <w:szCs w:val="22"/>
        </w:rPr>
      </w:pPr>
    </w:p>
    <w:p w:rsidR="00881DD3" w:rsidRDefault="00881DD3" w:rsidP="006744DA">
      <w:pPr>
        <w:pStyle w:val="Ttulo8"/>
        <w:rPr>
          <w:rFonts w:ascii="Arial" w:hAnsi="Arial" w:cs="Arial"/>
          <w:color w:val="000000"/>
          <w:sz w:val="22"/>
          <w:szCs w:val="22"/>
        </w:rPr>
      </w:pPr>
    </w:p>
    <w:p w:rsidR="00881DD3" w:rsidRDefault="00881DD3" w:rsidP="006744DA">
      <w:pPr>
        <w:pStyle w:val="Ttulo8"/>
        <w:rPr>
          <w:rFonts w:ascii="Arial" w:hAnsi="Arial" w:cs="Arial"/>
          <w:color w:val="000000"/>
          <w:sz w:val="22"/>
          <w:szCs w:val="22"/>
        </w:rPr>
      </w:pPr>
    </w:p>
    <w:p w:rsidR="00881DD3" w:rsidRDefault="00881DD3" w:rsidP="00916D37">
      <w:pPr>
        <w:pStyle w:val="Ttulo8"/>
        <w:jc w:val="left"/>
        <w:rPr>
          <w:rFonts w:ascii="Arial" w:hAnsi="Arial" w:cs="Arial"/>
          <w:color w:val="000000"/>
          <w:sz w:val="22"/>
          <w:szCs w:val="22"/>
        </w:rPr>
      </w:pPr>
    </w:p>
    <w:p w:rsidR="00916D37" w:rsidRDefault="00916D37" w:rsidP="00916D37"/>
    <w:p w:rsidR="00916D37" w:rsidRDefault="00916D37" w:rsidP="00916D37"/>
    <w:p w:rsidR="00916D37" w:rsidRPr="00916D37" w:rsidRDefault="00916D37" w:rsidP="00916D37"/>
    <w:p w:rsidR="004278A4" w:rsidRDefault="004278A4" w:rsidP="006744DA">
      <w:pPr>
        <w:pStyle w:val="Ttulo8"/>
        <w:rPr>
          <w:rFonts w:ascii="Arial" w:hAnsi="Arial" w:cs="Arial"/>
          <w:b/>
          <w:color w:val="000000"/>
          <w:sz w:val="22"/>
          <w:szCs w:val="22"/>
        </w:rPr>
      </w:pPr>
    </w:p>
    <w:p w:rsidR="00726375" w:rsidRPr="00916D37" w:rsidRDefault="00726375" w:rsidP="006744DA">
      <w:pPr>
        <w:pStyle w:val="Ttulo8"/>
        <w:rPr>
          <w:rFonts w:ascii="Arial" w:hAnsi="Arial" w:cs="Arial"/>
          <w:b/>
          <w:color w:val="000000"/>
          <w:sz w:val="22"/>
          <w:szCs w:val="22"/>
        </w:rPr>
      </w:pPr>
      <w:r w:rsidRPr="00916D37">
        <w:rPr>
          <w:rFonts w:ascii="Arial" w:hAnsi="Arial" w:cs="Arial"/>
          <w:b/>
          <w:color w:val="000000"/>
          <w:sz w:val="22"/>
          <w:szCs w:val="22"/>
        </w:rPr>
        <w:t>ANEXO II</w:t>
      </w:r>
    </w:p>
    <w:p w:rsidR="004278A4" w:rsidRDefault="004278A4" w:rsidP="00726375">
      <w:pPr>
        <w:autoSpaceDE w:val="0"/>
        <w:autoSpaceDN w:val="0"/>
        <w:adjustRightInd w:val="0"/>
        <w:jc w:val="right"/>
        <w:rPr>
          <w:rFonts w:ascii="Arial" w:hAnsi="Arial" w:cs="Arial"/>
          <w:color w:val="000000"/>
          <w:sz w:val="22"/>
          <w:szCs w:val="22"/>
          <w:u w:val="single"/>
        </w:rPr>
      </w:pPr>
    </w:p>
    <w:p w:rsidR="004278A4" w:rsidRDefault="004278A4" w:rsidP="00726375">
      <w:pPr>
        <w:autoSpaceDE w:val="0"/>
        <w:autoSpaceDN w:val="0"/>
        <w:adjustRightInd w:val="0"/>
        <w:jc w:val="right"/>
        <w:rPr>
          <w:rFonts w:ascii="Arial" w:hAnsi="Arial" w:cs="Arial"/>
          <w:color w:val="000000"/>
          <w:sz w:val="22"/>
          <w:szCs w:val="22"/>
          <w:u w:val="single"/>
        </w:rPr>
      </w:pPr>
    </w:p>
    <w:p w:rsidR="004278A4" w:rsidRDefault="004278A4" w:rsidP="00726375">
      <w:pPr>
        <w:autoSpaceDE w:val="0"/>
        <w:autoSpaceDN w:val="0"/>
        <w:adjustRightInd w:val="0"/>
        <w:jc w:val="right"/>
        <w:rPr>
          <w:rFonts w:ascii="Arial" w:hAnsi="Arial" w:cs="Arial"/>
          <w:color w:val="000000"/>
          <w:sz w:val="22"/>
          <w:szCs w:val="22"/>
          <w:u w:val="single"/>
        </w:rPr>
      </w:pPr>
    </w:p>
    <w:p w:rsidR="004278A4" w:rsidRDefault="004278A4" w:rsidP="00726375">
      <w:pPr>
        <w:autoSpaceDE w:val="0"/>
        <w:autoSpaceDN w:val="0"/>
        <w:adjustRightInd w:val="0"/>
        <w:jc w:val="right"/>
        <w:rPr>
          <w:rFonts w:ascii="Arial" w:hAnsi="Arial" w:cs="Arial"/>
          <w:color w:val="000000"/>
          <w:sz w:val="22"/>
          <w:szCs w:val="22"/>
          <w:u w:val="single"/>
        </w:rPr>
      </w:pPr>
    </w:p>
    <w:p w:rsidR="00726375" w:rsidRPr="00717767" w:rsidRDefault="00726375" w:rsidP="00726375">
      <w:pPr>
        <w:autoSpaceDE w:val="0"/>
        <w:autoSpaceDN w:val="0"/>
        <w:adjustRightInd w:val="0"/>
        <w:jc w:val="right"/>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 xml:space="preserve">CARTA DE CREDENCIAMENTO </w:t>
      </w: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6744DA">
        <w:rPr>
          <w:rFonts w:ascii="Arial" w:hAnsi="Arial" w:cs="Arial"/>
          <w:color w:val="000000"/>
          <w:sz w:val="22"/>
          <w:szCs w:val="22"/>
        </w:rPr>
        <w:t>Heitoraí</w:t>
      </w:r>
      <w:r w:rsidR="001D49CB">
        <w:rPr>
          <w:rFonts w:ascii="Arial" w:hAnsi="Arial" w:cs="Arial"/>
          <w:color w:val="000000"/>
          <w:sz w:val="22"/>
          <w:szCs w:val="22"/>
        </w:rPr>
        <w:t xml:space="preserve"> </w:t>
      </w:r>
      <w:r w:rsidRPr="00717767">
        <w:rPr>
          <w:rFonts w:ascii="Arial" w:hAnsi="Arial" w:cs="Arial"/>
          <w:color w:val="000000"/>
          <w:sz w:val="22"/>
          <w:szCs w:val="22"/>
        </w:rPr>
        <w:t xml:space="preserve">- GO. </w:t>
      </w:r>
    </w:p>
    <w:p w:rsidR="00726375" w:rsidRPr="00717767" w:rsidRDefault="00726375" w:rsidP="00726375">
      <w:pPr>
        <w:autoSpaceDE w:val="0"/>
        <w:autoSpaceDN w:val="0"/>
        <w:adjustRightInd w:val="0"/>
        <w:jc w:val="both"/>
        <w:rPr>
          <w:rFonts w:ascii="Arial" w:hAnsi="Arial" w:cs="Arial"/>
          <w:color w:val="000000"/>
          <w:sz w:val="22"/>
          <w:szCs w:val="22"/>
        </w:rPr>
      </w:pPr>
      <w:r>
        <w:rPr>
          <w:rFonts w:ascii="Arial" w:hAnsi="Arial" w:cs="Arial"/>
          <w:color w:val="000000"/>
          <w:sz w:val="22"/>
          <w:szCs w:val="22"/>
        </w:rPr>
        <w:t>PREGÃO Nº 00</w:t>
      </w:r>
      <w:r w:rsidR="00212827">
        <w:rPr>
          <w:rFonts w:ascii="Arial" w:hAnsi="Arial" w:cs="Arial"/>
          <w:color w:val="000000"/>
          <w:sz w:val="22"/>
          <w:szCs w:val="22"/>
        </w:rPr>
        <w:t>8</w:t>
      </w:r>
      <w:r w:rsidRPr="00717767">
        <w:rPr>
          <w:rFonts w:ascii="Arial" w:hAnsi="Arial" w:cs="Arial"/>
          <w:color w:val="000000"/>
          <w:sz w:val="22"/>
          <w:szCs w:val="22"/>
        </w:rPr>
        <w:t>/20</w:t>
      </w:r>
      <w:r w:rsidR="00212827">
        <w:rPr>
          <w:rFonts w:ascii="Arial" w:hAnsi="Arial" w:cs="Arial"/>
          <w:color w:val="000000"/>
          <w:sz w:val="22"/>
          <w:szCs w:val="22"/>
        </w:rPr>
        <w:t>2</w:t>
      </w:r>
      <w:r w:rsidRPr="00717767">
        <w:rPr>
          <w:rFonts w:ascii="Arial" w:hAnsi="Arial" w:cs="Arial"/>
          <w:color w:val="000000"/>
          <w:sz w:val="22"/>
          <w:szCs w:val="22"/>
        </w:rPr>
        <w:t xml:space="preserve">1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Assunto: Credenciamento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Na qualidade de responsável legal pela empresa __________________</w:t>
      </w:r>
      <w:r w:rsidR="006D1E97">
        <w:rPr>
          <w:rFonts w:ascii="Arial" w:hAnsi="Arial" w:cs="Arial"/>
          <w:color w:val="000000"/>
          <w:sz w:val="22"/>
          <w:szCs w:val="22"/>
        </w:rPr>
        <w:t>________________________</w:t>
      </w:r>
      <w:r w:rsidRPr="00717767">
        <w:rPr>
          <w:rFonts w:ascii="Arial" w:hAnsi="Arial" w:cs="Arial"/>
          <w:color w:val="000000"/>
          <w:sz w:val="22"/>
          <w:szCs w:val="22"/>
        </w:rPr>
        <w:t>_____, inscrita no CNPJ sob o nº__________________</w:t>
      </w:r>
      <w:r w:rsidR="006D1E97">
        <w:rPr>
          <w:rFonts w:ascii="Arial" w:hAnsi="Arial" w:cs="Arial"/>
          <w:color w:val="000000"/>
          <w:sz w:val="22"/>
          <w:szCs w:val="22"/>
        </w:rPr>
        <w:t>_____________</w:t>
      </w:r>
      <w:r w:rsidRPr="00717767">
        <w:rPr>
          <w:rFonts w:ascii="Arial" w:hAnsi="Arial" w:cs="Arial"/>
          <w:color w:val="000000"/>
          <w:sz w:val="22"/>
          <w:szCs w:val="22"/>
        </w:rPr>
        <w:t>_</w:t>
      </w:r>
      <w:r w:rsidR="006D1E97">
        <w:rPr>
          <w:rFonts w:ascii="Arial" w:hAnsi="Arial" w:cs="Arial"/>
          <w:color w:val="000000"/>
          <w:sz w:val="22"/>
          <w:szCs w:val="22"/>
        </w:rPr>
        <w:t>________</w:t>
      </w:r>
      <w:r w:rsidRPr="00717767">
        <w:rPr>
          <w:rFonts w:ascii="Arial" w:hAnsi="Arial" w:cs="Arial"/>
          <w:color w:val="000000"/>
          <w:sz w:val="22"/>
          <w:szCs w:val="22"/>
        </w:rPr>
        <w:t xml:space="preserve"> credenciamos o Sr.____________________________</w:t>
      </w:r>
      <w:r w:rsidR="006D1E97">
        <w:rPr>
          <w:rFonts w:ascii="Arial" w:hAnsi="Arial" w:cs="Arial"/>
          <w:color w:val="000000"/>
          <w:sz w:val="22"/>
          <w:szCs w:val="22"/>
        </w:rPr>
        <w:t>_____________</w:t>
      </w:r>
      <w:r w:rsidRPr="00717767">
        <w:rPr>
          <w:rFonts w:ascii="Arial" w:hAnsi="Arial" w:cs="Arial"/>
          <w:color w:val="000000"/>
          <w:sz w:val="22"/>
          <w:szCs w:val="22"/>
        </w:rPr>
        <w:t>_, portador da carteira de identidade nº_______________</w:t>
      </w:r>
      <w:r w:rsidR="006D1E97">
        <w:rPr>
          <w:rFonts w:ascii="Arial" w:hAnsi="Arial" w:cs="Arial"/>
          <w:color w:val="000000"/>
          <w:sz w:val="22"/>
          <w:szCs w:val="22"/>
        </w:rPr>
        <w:t>______</w:t>
      </w:r>
      <w:r w:rsidRPr="00717767">
        <w:rPr>
          <w:rFonts w:ascii="Arial" w:hAnsi="Arial" w:cs="Arial"/>
          <w:color w:val="000000"/>
          <w:sz w:val="22"/>
          <w:szCs w:val="22"/>
        </w:rPr>
        <w:t xml:space="preserve">_ e do CPF(MF) nº ______________________, para nos representar na licitação em referência, com poderes para formular ofertas, lances de preço, recorrer, renunciar a recurso e praticar todos os demais atos pertinentes ao certame em nome da representada.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212827" w:rsidP="00726375">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Heitoraí/GO, 05</w:t>
      </w:r>
      <w:r w:rsidR="005C7B05">
        <w:rPr>
          <w:rFonts w:ascii="Arial" w:hAnsi="Arial" w:cs="Arial"/>
          <w:color w:val="000000"/>
          <w:sz w:val="22"/>
          <w:szCs w:val="22"/>
        </w:rPr>
        <w:t xml:space="preserve"> de </w:t>
      </w:r>
      <w:r>
        <w:rPr>
          <w:rFonts w:ascii="Arial" w:hAnsi="Arial" w:cs="Arial"/>
          <w:color w:val="000000"/>
          <w:sz w:val="22"/>
          <w:szCs w:val="22"/>
        </w:rPr>
        <w:t>agosto</w:t>
      </w:r>
      <w:r w:rsidR="006D1E97">
        <w:rPr>
          <w:rFonts w:ascii="Arial" w:hAnsi="Arial" w:cs="Arial"/>
          <w:color w:val="000000"/>
          <w:sz w:val="22"/>
          <w:szCs w:val="22"/>
        </w:rPr>
        <w:t xml:space="preserve"> de 20</w:t>
      </w:r>
      <w:r>
        <w:rPr>
          <w:rFonts w:ascii="Arial" w:hAnsi="Arial" w:cs="Arial"/>
          <w:color w:val="000000"/>
          <w:sz w:val="22"/>
          <w:szCs w:val="22"/>
        </w:rPr>
        <w:t>2</w:t>
      </w:r>
      <w:r w:rsidR="006D1E97">
        <w:rPr>
          <w:rFonts w:ascii="Arial" w:hAnsi="Arial" w:cs="Arial"/>
          <w:color w:val="000000"/>
          <w:sz w:val="22"/>
          <w:szCs w:val="22"/>
        </w:rPr>
        <w:t>1</w:t>
      </w:r>
      <w:r w:rsidR="00726375" w:rsidRPr="00717767">
        <w:rPr>
          <w:rFonts w:ascii="Arial" w:hAnsi="Arial" w:cs="Arial"/>
          <w:color w:val="000000"/>
          <w:sz w:val="22"/>
          <w:szCs w:val="22"/>
        </w:rPr>
        <w:t>.</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6D1E97" w:rsidP="006D1E97">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________________________________________________</w:t>
      </w:r>
    </w:p>
    <w:p w:rsidR="00726375" w:rsidRPr="00717767" w:rsidRDefault="00726375" w:rsidP="006D1E97">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Carimbo, nome e assinatura do responsável legal</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3D3C7F" w:rsidRDefault="00726375" w:rsidP="00726375">
      <w:pPr>
        <w:autoSpaceDE w:val="0"/>
        <w:autoSpaceDN w:val="0"/>
        <w:adjustRightInd w:val="0"/>
        <w:jc w:val="center"/>
        <w:rPr>
          <w:rFonts w:ascii="Arial" w:hAnsi="Arial" w:cs="Arial"/>
          <w:b/>
          <w:color w:val="000000"/>
          <w:sz w:val="22"/>
          <w:szCs w:val="22"/>
          <w:u w:val="single"/>
        </w:rPr>
      </w:pPr>
      <w:r w:rsidRPr="003D3C7F">
        <w:rPr>
          <w:rFonts w:ascii="Arial" w:hAnsi="Arial" w:cs="Arial"/>
          <w:b/>
          <w:color w:val="000000"/>
          <w:sz w:val="22"/>
          <w:szCs w:val="22"/>
          <w:u w:val="single"/>
        </w:rPr>
        <w:t xml:space="preserve">ANEXO III </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rPr>
      </w:pPr>
    </w:p>
    <w:p w:rsidR="004278A4" w:rsidRPr="00717767" w:rsidRDefault="004278A4" w:rsidP="00726375">
      <w:pPr>
        <w:autoSpaceDE w:val="0"/>
        <w:autoSpaceDN w:val="0"/>
        <w:adjustRightInd w:val="0"/>
        <w:jc w:val="center"/>
        <w:rPr>
          <w:rFonts w:ascii="Arial" w:hAnsi="Arial" w:cs="Arial"/>
          <w:color w:val="000000"/>
          <w:sz w:val="22"/>
          <w:szCs w:val="22"/>
        </w:rPr>
      </w:pPr>
      <w:bookmarkStart w:id="3" w:name="_GoBack"/>
      <w:bookmarkEnd w:id="3"/>
    </w:p>
    <w:p w:rsidR="00726375" w:rsidRPr="00717767" w:rsidRDefault="00726375" w:rsidP="00726375">
      <w:pPr>
        <w:autoSpaceDE w:val="0"/>
        <w:autoSpaceDN w:val="0"/>
        <w:adjustRightInd w:val="0"/>
        <w:jc w:val="center"/>
        <w:outlineLvl w:val="2"/>
        <w:rPr>
          <w:rFonts w:ascii="Arial" w:hAnsi="Arial" w:cs="Arial"/>
          <w:color w:val="000000"/>
          <w:sz w:val="22"/>
          <w:szCs w:val="22"/>
        </w:rPr>
      </w:pPr>
      <w:r w:rsidRPr="00717767">
        <w:rPr>
          <w:rFonts w:ascii="Arial" w:hAnsi="Arial" w:cs="Arial"/>
          <w:color w:val="000000"/>
          <w:sz w:val="22"/>
          <w:szCs w:val="22"/>
        </w:rPr>
        <w:t xml:space="preserve">Modelo de Carta de Apresentação da Documentação de Habilitação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Local e Data: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374909">
        <w:rPr>
          <w:rFonts w:ascii="Arial" w:hAnsi="Arial" w:cs="Arial"/>
          <w:color w:val="000000"/>
          <w:sz w:val="22"/>
          <w:szCs w:val="22"/>
        </w:rPr>
        <w:t>Heitoraí</w:t>
      </w:r>
      <w:r w:rsidRPr="00717767">
        <w:rPr>
          <w:rFonts w:ascii="Arial" w:hAnsi="Arial" w:cs="Arial"/>
          <w:color w:val="000000"/>
          <w:sz w:val="22"/>
          <w:szCs w:val="22"/>
        </w:rPr>
        <w:t xml:space="preserve"> – GO.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1"/>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Assunto: Edital - PREGÃO nº. 00</w:t>
      </w:r>
      <w:r w:rsidR="00212827">
        <w:rPr>
          <w:rFonts w:ascii="Arial" w:hAnsi="Arial" w:cs="Arial"/>
          <w:color w:val="000000"/>
          <w:sz w:val="22"/>
          <w:szCs w:val="22"/>
        </w:rPr>
        <w:t>8</w:t>
      </w:r>
      <w:r w:rsidRPr="00717767">
        <w:rPr>
          <w:rFonts w:ascii="Arial" w:hAnsi="Arial" w:cs="Arial"/>
          <w:color w:val="000000"/>
          <w:sz w:val="22"/>
          <w:szCs w:val="22"/>
        </w:rPr>
        <w:t>/20</w:t>
      </w:r>
      <w:r w:rsidR="00212827">
        <w:rPr>
          <w:rFonts w:ascii="Arial" w:hAnsi="Arial" w:cs="Arial"/>
          <w:color w:val="000000"/>
          <w:sz w:val="22"/>
          <w:szCs w:val="22"/>
        </w:rPr>
        <w:t>2</w:t>
      </w:r>
      <w:r w:rsidRPr="00717767">
        <w:rPr>
          <w:rFonts w:ascii="Arial" w:hAnsi="Arial" w:cs="Arial"/>
          <w:color w:val="000000"/>
          <w:sz w:val="22"/>
          <w:szCs w:val="22"/>
        </w:rPr>
        <w:t>1</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A/C: Comissão Permanente de Licitação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Após o exame dos termos e condições do Instrumento Convocatório da Lic</w:t>
      </w:r>
      <w:r>
        <w:rPr>
          <w:rFonts w:ascii="Arial" w:hAnsi="Arial" w:cs="Arial"/>
          <w:color w:val="000000"/>
          <w:sz w:val="22"/>
          <w:szCs w:val="22"/>
        </w:rPr>
        <w:t>itação modalidade PREGÃO nº. 00</w:t>
      </w:r>
      <w:r w:rsidR="00212827">
        <w:rPr>
          <w:rFonts w:ascii="Arial" w:hAnsi="Arial" w:cs="Arial"/>
          <w:color w:val="000000"/>
          <w:sz w:val="22"/>
          <w:szCs w:val="22"/>
        </w:rPr>
        <w:t>8</w:t>
      </w:r>
      <w:r w:rsidRPr="00717767">
        <w:rPr>
          <w:rFonts w:ascii="Arial" w:hAnsi="Arial" w:cs="Arial"/>
          <w:color w:val="000000"/>
          <w:sz w:val="22"/>
          <w:szCs w:val="22"/>
        </w:rPr>
        <w:t>/20</w:t>
      </w:r>
      <w:r w:rsidR="00212827">
        <w:rPr>
          <w:rFonts w:ascii="Arial" w:hAnsi="Arial" w:cs="Arial"/>
          <w:color w:val="000000"/>
          <w:sz w:val="22"/>
          <w:szCs w:val="22"/>
        </w:rPr>
        <w:t>2</w:t>
      </w:r>
      <w:r w:rsidRPr="00717767">
        <w:rPr>
          <w:rFonts w:ascii="Arial" w:hAnsi="Arial" w:cs="Arial"/>
          <w:color w:val="000000"/>
          <w:sz w:val="22"/>
          <w:szCs w:val="22"/>
        </w:rPr>
        <w:t xml:space="preserve">1, bem como de seus Anexos, partes integrantes e complementares do mesmo, propomos a entrega dos produtos, objeto da referida licitação, sob nossa exclusiva responsabilidade.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Para tal fim, apresentamos os documentos de Habilitação como exigidos no referido Edital.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left="2832" w:firstLine="708"/>
        <w:jc w:val="both"/>
        <w:rPr>
          <w:rFonts w:ascii="Arial" w:hAnsi="Arial" w:cs="Arial"/>
          <w:color w:val="000000"/>
          <w:sz w:val="22"/>
          <w:szCs w:val="22"/>
        </w:rPr>
      </w:pPr>
    </w:p>
    <w:p w:rsidR="00726375" w:rsidRPr="00717767" w:rsidRDefault="00726375" w:rsidP="00B92E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e assinatura da(s) proponente(s).</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5C7B05" w:rsidRDefault="005C7B05" w:rsidP="001D49CB">
      <w:pPr>
        <w:autoSpaceDE w:val="0"/>
        <w:autoSpaceDN w:val="0"/>
        <w:adjustRightInd w:val="0"/>
        <w:rPr>
          <w:rFonts w:ascii="Arial" w:hAnsi="Arial" w:cs="Arial"/>
          <w:color w:val="000000"/>
          <w:sz w:val="22"/>
          <w:szCs w:val="22"/>
          <w:u w:val="single"/>
        </w:rPr>
      </w:pPr>
    </w:p>
    <w:p w:rsidR="0045475D" w:rsidRDefault="0045475D" w:rsidP="001D49CB">
      <w:pPr>
        <w:autoSpaceDE w:val="0"/>
        <w:autoSpaceDN w:val="0"/>
        <w:adjustRightInd w:val="0"/>
        <w:rPr>
          <w:rFonts w:ascii="Arial" w:hAnsi="Arial" w:cs="Arial"/>
          <w:color w:val="000000"/>
          <w:sz w:val="22"/>
          <w:szCs w:val="22"/>
          <w:u w:val="single"/>
        </w:rPr>
      </w:pPr>
    </w:p>
    <w:p w:rsidR="0045475D" w:rsidRDefault="0045475D" w:rsidP="001D49CB">
      <w:pPr>
        <w:autoSpaceDE w:val="0"/>
        <w:autoSpaceDN w:val="0"/>
        <w:adjustRightInd w:val="0"/>
        <w:rPr>
          <w:rFonts w:ascii="Arial" w:hAnsi="Arial" w:cs="Arial"/>
          <w:color w:val="000000"/>
          <w:sz w:val="22"/>
          <w:szCs w:val="22"/>
          <w:u w:val="single"/>
        </w:rPr>
      </w:pPr>
    </w:p>
    <w:p w:rsidR="0045475D" w:rsidRDefault="0045475D" w:rsidP="001D49CB">
      <w:pPr>
        <w:autoSpaceDE w:val="0"/>
        <w:autoSpaceDN w:val="0"/>
        <w:adjustRightInd w:val="0"/>
        <w:rPr>
          <w:rFonts w:ascii="Arial" w:hAnsi="Arial" w:cs="Arial"/>
          <w:color w:val="000000"/>
          <w:sz w:val="22"/>
          <w:szCs w:val="22"/>
          <w:u w:val="single"/>
        </w:rPr>
      </w:pPr>
    </w:p>
    <w:p w:rsidR="0045475D" w:rsidRDefault="0045475D" w:rsidP="001D49CB">
      <w:pPr>
        <w:autoSpaceDE w:val="0"/>
        <w:autoSpaceDN w:val="0"/>
        <w:adjustRightInd w:val="0"/>
        <w:rPr>
          <w:rFonts w:ascii="Arial" w:hAnsi="Arial" w:cs="Arial"/>
          <w:color w:val="000000"/>
          <w:sz w:val="22"/>
          <w:szCs w:val="22"/>
          <w:u w:val="single"/>
        </w:rPr>
      </w:pPr>
    </w:p>
    <w:p w:rsidR="001D49CB" w:rsidRPr="00717767" w:rsidRDefault="001D49CB" w:rsidP="001D49CB">
      <w:pPr>
        <w:autoSpaceDE w:val="0"/>
        <w:autoSpaceDN w:val="0"/>
        <w:adjustRightInd w:val="0"/>
        <w:rPr>
          <w:rFonts w:ascii="Arial" w:hAnsi="Arial" w:cs="Arial"/>
          <w:color w:val="000000"/>
          <w:sz w:val="22"/>
          <w:szCs w:val="22"/>
          <w:u w:val="single"/>
        </w:rPr>
      </w:pPr>
    </w:p>
    <w:p w:rsidR="00726375" w:rsidRPr="0045475D" w:rsidRDefault="00726375" w:rsidP="00726375">
      <w:pPr>
        <w:autoSpaceDE w:val="0"/>
        <w:autoSpaceDN w:val="0"/>
        <w:adjustRightInd w:val="0"/>
        <w:jc w:val="center"/>
        <w:rPr>
          <w:rFonts w:ascii="Arial" w:hAnsi="Arial" w:cs="Arial"/>
          <w:b/>
          <w:color w:val="000000"/>
          <w:sz w:val="22"/>
          <w:szCs w:val="22"/>
        </w:rPr>
      </w:pPr>
      <w:r w:rsidRPr="0045475D">
        <w:rPr>
          <w:rFonts w:ascii="Arial" w:hAnsi="Arial" w:cs="Arial"/>
          <w:b/>
          <w:color w:val="000000"/>
          <w:sz w:val="22"/>
          <w:szCs w:val="22"/>
          <w:u w:val="single"/>
        </w:rPr>
        <w:t xml:space="preserve">ANEXO IV </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45475D" w:rsidRDefault="0045475D" w:rsidP="00726375">
      <w:pPr>
        <w:autoSpaceDE w:val="0"/>
        <w:autoSpaceDN w:val="0"/>
        <w:adjustRightInd w:val="0"/>
        <w:jc w:val="center"/>
        <w:rPr>
          <w:rFonts w:ascii="Arial" w:hAnsi="Arial" w:cs="Arial"/>
          <w:color w:val="000000"/>
          <w:sz w:val="22"/>
          <w:szCs w:val="22"/>
          <w:u w:val="single"/>
        </w:rPr>
      </w:pPr>
    </w:p>
    <w:p w:rsidR="0045475D" w:rsidRDefault="0045475D" w:rsidP="00726375">
      <w:pPr>
        <w:autoSpaceDE w:val="0"/>
        <w:autoSpaceDN w:val="0"/>
        <w:adjustRightInd w:val="0"/>
        <w:jc w:val="center"/>
        <w:rPr>
          <w:rFonts w:ascii="Arial" w:hAnsi="Arial" w:cs="Arial"/>
          <w:color w:val="000000"/>
          <w:sz w:val="22"/>
          <w:szCs w:val="22"/>
          <w:u w:val="single"/>
        </w:rPr>
      </w:pPr>
    </w:p>
    <w:p w:rsidR="0045475D" w:rsidRPr="00717767" w:rsidRDefault="0045475D"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DECLARAÇÃO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t>A empresa</w:t>
      </w:r>
      <w:r w:rsidR="006D1E97">
        <w:rPr>
          <w:rFonts w:ascii="Arial" w:hAnsi="Arial" w:cs="Arial"/>
          <w:color w:val="000000"/>
          <w:sz w:val="22"/>
          <w:szCs w:val="22"/>
        </w:rPr>
        <w:t>___________________________________________</w:t>
      </w:r>
      <w:r w:rsidRPr="00717767">
        <w:rPr>
          <w:rFonts w:ascii="Arial" w:hAnsi="Arial" w:cs="Arial"/>
          <w:color w:val="000000"/>
          <w:sz w:val="22"/>
          <w:szCs w:val="22"/>
        </w:rPr>
        <w:t>, inscrita no CNPJ (M.F.) sob o nº</w:t>
      </w:r>
      <w:r w:rsidR="006D1E97">
        <w:rPr>
          <w:rFonts w:ascii="Arial" w:hAnsi="Arial" w:cs="Arial"/>
          <w:color w:val="000000"/>
          <w:sz w:val="22"/>
          <w:szCs w:val="22"/>
        </w:rPr>
        <w:t>_________________________________________</w:t>
      </w:r>
      <w:r w:rsidRPr="00717767">
        <w:rPr>
          <w:rFonts w:ascii="Arial" w:hAnsi="Arial" w:cs="Arial"/>
          <w:color w:val="000000"/>
          <w:sz w:val="22"/>
          <w:szCs w:val="22"/>
        </w:rPr>
        <w:t xml:space="preserve"> sediada à Rua/</w:t>
      </w:r>
      <w:proofErr w:type="spellStart"/>
      <w:r w:rsidRPr="00717767">
        <w:rPr>
          <w:rFonts w:ascii="Arial" w:hAnsi="Arial" w:cs="Arial"/>
          <w:color w:val="000000"/>
          <w:sz w:val="22"/>
          <w:szCs w:val="22"/>
        </w:rPr>
        <w:t>Avenida</w:t>
      </w:r>
      <w:r w:rsidR="006D1E97">
        <w:rPr>
          <w:rFonts w:ascii="Arial" w:hAnsi="Arial" w:cs="Arial"/>
          <w:color w:val="000000"/>
          <w:sz w:val="22"/>
          <w:szCs w:val="22"/>
        </w:rPr>
        <w:t>_____________________________________</w:t>
      </w:r>
      <w:r w:rsidRPr="00717767">
        <w:rPr>
          <w:rFonts w:ascii="Arial" w:hAnsi="Arial" w:cs="Arial"/>
          <w:color w:val="000000"/>
          <w:sz w:val="22"/>
          <w:szCs w:val="22"/>
        </w:rPr>
        <w:t>nº</w:t>
      </w:r>
      <w:proofErr w:type="spellEnd"/>
      <w:r w:rsidR="006D1E97">
        <w:rPr>
          <w:rFonts w:ascii="Arial" w:hAnsi="Arial" w:cs="Arial"/>
          <w:color w:val="000000"/>
          <w:sz w:val="22"/>
          <w:szCs w:val="22"/>
        </w:rPr>
        <w:t>_____</w:t>
      </w:r>
      <w:r w:rsidRPr="00717767">
        <w:rPr>
          <w:rFonts w:ascii="Arial" w:hAnsi="Arial" w:cs="Arial"/>
          <w:color w:val="000000"/>
          <w:sz w:val="22"/>
          <w:szCs w:val="22"/>
        </w:rPr>
        <w:t>, Setor/Bairro</w:t>
      </w:r>
      <w:r w:rsidR="006D1E97">
        <w:rPr>
          <w:rFonts w:ascii="Arial" w:hAnsi="Arial" w:cs="Arial"/>
          <w:color w:val="000000"/>
          <w:sz w:val="22"/>
          <w:szCs w:val="22"/>
        </w:rPr>
        <w:t>______________________________</w:t>
      </w:r>
      <w:r w:rsidRPr="00717767">
        <w:rPr>
          <w:rFonts w:ascii="Arial" w:hAnsi="Arial" w:cs="Arial"/>
          <w:color w:val="000000"/>
          <w:sz w:val="22"/>
          <w:szCs w:val="22"/>
        </w:rPr>
        <w:t xml:space="preserve">, na cidade de </w:t>
      </w:r>
      <w:r w:rsidR="006D1E97">
        <w:rPr>
          <w:rFonts w:ascii="Arial" w:hAnsi="Arial" w:cs="Arial"/>
          <w:color w:val="000000"/>
          <w:sz w:val="22"/>
          <w:szCs w:val="22"/>
        </w:rPr>
        <w:t>__________________________________Estado de___________</w:t>
      </w:r>
      <w:r w:rsidRPr="00717767">
        <w:rPr>
          <w:rFonts w:ascii="Arial" w:hAnsi="Arial" w:cs="Arial"/>
          <w:color w:val="000000"/>
          <w:sz w:val="22"/>
          <w:szCs w:val="22"/>
        </w:rPr>
        <w:t xml:space="preserve"> DECLARA, sob as penas cabíveis que possui todos os requisitos exigidos no Edital de Pregão nº. 00</w:t>
      </w:r>
      <w:r w:rsidR="00CB49DC">
        <w:rPr>
          <w:rFonts w:ascii="Arial" w:hAnsi="Arial" w:cs="Arial"/>
          <w:color w:val="000000"/>
          <w:sz w:val="22"/>
          <w:szCs w:val="22"/>
        </w:rPr>
        <w:t>8/2021</w:t>
      </w:r>
      <w:r>
        <w:rPr>
          <w:rFonts w:ascii="Arial" w:hAnsi="Arial" w:cs="Arial"/>
          <w:color w:val="000000"/>
          <w:sz w:val="22"/>
          <w:szCs w:val="22"/>
        </w:rPr>
        <w:t>, com o objetivo de atingir a melhor proposta</w:t>
      </w:r>
      <w:r w:rsidRPr="00717767">
        <w:rPr>
          <w:rFonts w:ascii="Arial" w:hAnsi="Arial" w:cs="Arial"/>
          <w:color w:val="000000"/>
          <w:sz w:val="22"/>
          <w:szCs w:val="22"/>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726375" w:rsidRPr="00717767" w:rsidRDefault="00726375" w:rsidP="00726375">
      <w:pPr>
        <w:autoSpaceDE w:val="0"/>
        <w:autoSpaceDN w:val="0"/>
        <w:adjustRightInd w:val="0"/>
        <w:ind w:left="852"/>
        <w:jc w:val="both"/>
        <w:rPr>
          <w:rFonts w:ascii="Arial" w:hAnsi="Arial" w:cs="Arial"/>
          <w:color w:val="000000"/>
          <w:sz w:val="22"/>
          <w:szCs w:val="22"/>
        </w:rPr>
      </w:pPr>
    </w:p>
    <w:p w:rsidR="00726375" w:rsidRPr="00717767" w:rsidRDefault="00374909" w:rsidP="00726375">
      <w:pPr>
        <w:autoSpaceDE w:val="0"/>
        <w:autoSpaceDN w:val="0"/>
        <w:adjustRightInd w:val="0"/>
        <w:ind w:left="852" w:firstLine="564"/>
        <w:jc w:val="both"/>
        <w:rPr>
          <w:rFonts w:ascii="Arial" w:hAnsi="Arial" w:cs="Arial"/>
          <w:color w:val="000000"/>
          <w:sz w:val="22"/>
          <w:szCs w:val="22"/>
        </w:rPr>
      </w:pPr>
      <w:r>
        <w:rPr>
          <w:rFonts w:ascii="Arial" w:hAnsi="Arial" w:cs="Arial"/>
          <w:color w:val="000000"/>
          <w:sz w:val="22"/>
          <w:szCs w:val="22"/>
        </w:rPr>
        <w:t>Heitoraí</w:t>
      </w:r>
      <w:r w:rsidR="006D1E97">
        <w:rPr>
          <w:rFonts w:ascii="Arial" w:hAnsi="Arial" w:cs="Arial"/>
          <w:color w:val="000000"/>
          <w:sz w:val="22"/>
          <w:szCs w:val="22"/>
        </w:rPr>
        <w:t>,</w:t>
      </w:r>
      <w:r w:rsidR="00726375" w:rsidRPr="00717767">
        <w:rPr>
          <w:rFonts w:ascii="Arial" w:hAnsi="Arial" w:cs="Arial"/>
          <w:color w:val="000000"/>
          <w:sz w:val="22"/>
          <w:szCs w:val="22"/>
        </w:rPr>
        <w:t xml:space="preserve"> ____</w:t>
      </w:r>
      <w:r w:rsidR="005C7B05">
        <w:rPr>
          <w:rFonts w:ascii="Arial" w:hAnsi="Arial" w:cs="Arial"/>
          <w:color w:val="000000"/>
          <w:sz w:val="22"/>
          <w:szCs w:val="22"/>
        </w:rPr>
        <w:t>___</w:t>
      </w:r>
      <w:r w:rsidR="00726375" w:rsidRPr="00717767">
        <w:rPr>
          <w:rFonts w:ascii="Arial" w:hAnsi="Arial" w:cs="Arial"/>
          <w:color w:val="000000"/>
          <w:sz w:val="22"/>
          <w:szCs w:val="22"/>
        </w:rPr>
        <w:t>__/_________/20</w:t>
      </w:r>
      <w:r w:rsidR="00212827">
        <w:rPr>
          <w:rFonts w:ascii="Arial" w:hAnsi="Arial" w:cs="Arial"/>
          <w:color w:val="000000"/>
          <w:sz w:val="22"/>
          <w:szCs w:val="22"/>
        </w:rPr>
        <w:t>2</w:t>
      </w:r>
      <w:r w:rsidR="00726375" w:rsidRPr="00717767">
        <w:rPr>
          <w:rFonts w:ascii="Arial" w:hAnsi="Arial" w:cs="Arial"/>
          <w:color w:val="000000"/>
          <w:sz w:val="22"/>
          <w:szCs w:val="22"/>
        </w:rPr>
        <w:t xml:space="preserve">1.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pBdr>
          <w:bottom w:val="single" w:sz="12" w:space="1" w:color="auto"/>
        </w:pBdr>
        <w:autoSpaceDE w:val="0"/>
        <w:autoSpaceDN w:val="0"/>
        <w:adjustRightInd w:val="0"/>
        <w:rPr>
          <w:rFonts w:ascii="Arial" w:hAnsi="Arial" w:cs="Arial"/>
          <w:color w:val="000000"/>
          <w:sz w:val="22"/>
          <w:szCs w:val="22"/>
        </w:rPr>
      </w:pPr>
    </w:p>
    <w:p w:rsidR="00726375" w:rsidRPr="00717767" w:rsidRDefault="00726375" w:rsidP="006D1E97">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da Empresa do Representante Legal e Assinatura</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BB5CEF">
      <w:pPr>
        <w:autoSpaceDE w:val="0"/>
        <w:autoSpaceDN w:val="0"/>
        <w:adjustRightInd w:val="0"/>
        <w:rPr>
          <w:rFonts w:ascii="Arial" w:hAnsi="Arial" w:cs="Arial"/>
          <w:color w:val="000000"/>
          <w:sz w:val="22"/>
          <w:szCs w:val="22"/>
          <w:u w:val="single"/>
        </w:rPr>
      </w:pPr>
    </w:p>
    <w:p w:rsidR="0045475D" w:rsidRPr="00717767" w:rsidRDefault="0045475D" w:rsidP="00BB5CEF">
      <w:pPr>
        <w:autoSpaceDE w:val="0"/>
        <w:autoSpaceDN w:val="0"/>
        <w:adjustRightInd w:val="0"/>
        <w:rPr>
          <w:rFonts w:ascii="Arial" w:hAnsi="Arial" w:cs="Arial"/>
          <w:color w:val="000000"/>
          <w:sz w:val="22"/>
          <w:szCs w:val="22"/>
          <w:u w:val="single"/>
        </w:rPr>
      </w:pPr>
    </w:p>
    <w:p w:rsidR="00726375" w:rsidRPr="0045475D" w:rsidRDefault="00726375" w:rsidP="00726375">
      <w:pPr>
        <w:autoSpaceDE w:val="0"/>
        <w:autoSpaceDN w:val="0"/>
        <w:adjustRightInd w:val="0"/>
        <w:jc w:val="center"/>
        <w:rPr>
          <w:rFonts w:ascii="Arial" w:hAnsi="Arial" w:cs="Arial"/>
          <w:b/>
          <w:color w:val="000000"/>
          <w:sz w:val="22"/>
          <w:szCs w:val="22"/>
          <w:u w:val="single"/>
        </w:rPr>
      </w:pPr>
      <w:r w:rsidRPr="0045475D">
        <w:rPr>
          <w:rFonts w:ascii="Arial" w:hAnsi="Arial" w:cs="Arial"/>
          <w:b/>
          <w:color w:val="000000"/>
          <w:sz w:val="22"/>
          <w:szCs w:val="22"/>
          <w:u w:val="single"/>
        </w:rPr>
        <w:t>ANEXO V</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t xml:space="preserve"> </w:t>
      </w:r>
    </w:p>
    <w:p w:rsidR="0045475D" w:rsidRDefault="0045475D" w:rsidP="00726375">
      <w:pPr>
        <w:autoSpaceDE w:val="0"/>
        <w:autoSpaceDN w:val="0"/>
        <w:adjustRightInd w:val="0"/>
        <w:jc w:val="center"/>
        <w:rPr>
          <w:rFonts w:ascii="Arial" w:hAnsi="Arial" w:cs="Arial"/>
          <w:color w:val="000000"/>
          <w:sz w:val="22"/>
          <w:szCs w:val="22"/>
          <w:u w:val="single"/>
        </w:rPr>
      </w:pPr>
    </w:p>
    <w:p w:rsidR="0045475D" w:rsidRDefault="0045475D" w:rsidP="00726375">
      <w:pPr>
        <w:autoSpaceDE w:val="0"/>
        <w:autoSpaceDN w:val="0"/>
        <w:adjustRightInd w:val="0"/>
        <w:jc w:val="center"/>
        <w:rPr>
          <w:rFonts w:ascii="Arial" w:hAnsi="Arial" w:cs="Arial"/>
          <w:color w:val="000000"/>
          <w:sz w:val="22"/>
          <w:szCs w:val="22"/>
          <w:u w:val="single"/>
        </w:rPr>
      </w:pPr>
    </w:p>
    <w:p w:rsidR="0045475D" w:rsidRPr="00717767" w:rsidRDefault="0045475D"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r w:rsidRPr="00717767">
        <w:rPr>
          <w:rFonts w:ascii="Arial" w:hAnsi="Arial" w:cs="Arial"/>
          <w:color w:val="000000"/>
          <w:sz w:val="22"/>
          <w:szCs w:val="22"/>
          <w:u w:val="single"/>
        </w:rPr>
        <w:t>DECLARAÇÃO</w:t>
      </w: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p>
    <w:p w:rsidR="00726375" w:rsidRPr="00717767" w:rsidRDefault="00726375" w:rsidP="00726375">
      <w:pPr>
        <w:autoSpaceDE w:val="0"/>
        <w:autoSpaceDN w:val="0"/>
        <w:adjustRightInd w:val="0"/>
        <w:jc w:val="center"/>
        <w:outlineLvl w:val="5"/>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_______________________________________________________________</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(RAZÃO SOCIAL DE EMPRESA)</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 xml:space="preserve">Inscrito no CNPJ n°. </w:t>
      </w:r>
      <w:r w:rsidR="006D1E97">
        <w:rPr>
          <w:rFonts w:ascii="Arial" w:hAnsi="Arial" w:cs="Arial"/>
          <w:sz w:val="22"/>
          <w:szCs w:val="22"/>
        </w:rPr>
        <w:t>__________</w:t>
      </w:r>
      <w:r w:rsidRPr="00717767">
        <w:rPr>
          <w:rFonts w:ascii="Arial" w:hAnsi="Arial" w:cs="Arial"/>
          <w:sz w:val="22"/>
          <w:szCs w:val="22"/>
        </w:rPr>
        <w:t>____________________, por intermédio de seu representante legal _</w:t>
      </w:r>
      <w:r w:rsidR="006D1E97">
        <w:rPr>
          <w:rFonts w:ascii="Arial" w:hAnsi="Arial" w:cs="Arial"/>
          <w:sz w:val="22"/>
          <w:szCs w:val="22"/>
        </w:rPr>
        <w:t>______________</w:t>
      </w:r>
      <w:r w:rsidRPr="00717767">
        <w:rPr>
          <w:rFonts w:ascii="Arial" w:hAnsi="Arial" w:cs="Arial"/>
          <w:sz w:val="22"/>
          <w:szCs w:val="22"/>
        </w:rPr>
        <w:t xml:space="preserve">_______________________, portador da carteira de identidade n°. </w:t>
      </w:r>
      <w:r w:rsidR="006D1E97">
        <w:rPr>
          <w:rFonts w:ascii="Arial" w:hAnsi="Arial" w:cs="Arial"/>
          <w:sz w:val="22"/>
          <w:szCs w:val="22"/>
        </w:rPr>
        <w:t>_________</w:t>
      </w:r>
      <w:r w:rsidRPr="00717767">
        <w:rPr>
          <w:rFonts w:ascii="Arial" w:hAnsi="Arial" w:cs="Arial"/>
          <w:sz w:val="22"/>
          <w:szCs w:val="22"/>
        </w:rPr>
        <w:t>_______, CPF n°. _________________________</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Declara que:</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 xml:space="preserve"> Inexistem fatos impeditivos para sua habilitação, no presente Processo Licitatório, bem como ter ciência da obrigatoriedade de declarar ocorrências posteriores, e</w:t>
      </w:r>
    </w:p>
    <w:p w:rsidR="00726375" w:rsidRPr="00717767" w:rsidRDefault="00726375" w:rsidP="00726375">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Para fins do disposto no inciso V do art. 27 da lei n° 8.666/93, de 21 de junho de 1993 acrescido pela lei n°. 9.854, de 27 de outubro de 1999, não emprega menores de dezoito anos em trabalho noturno, perigoso ou insalubre, e não emprega menor de dezesseis anos.</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 xml:space="preserve">Ressalva: emprega menor, a partir de quatorze anos, na condição de aprendiz </w:t>
      </w:r>
      <w:proofErr w:type="gramStart"/>
      <w:r w:rsidRPr="00717767">
        <w:rPr>
          <w:rFonts w:ascii="Arial" w:hAnsi="Arial" w:cs="Arial"/>
          <w:sz w:val="22"/>
          <w:szCs w:val="22"/>
        </w:rPr>
        <w:t>(</w:t>
      </w:r>
      <w:r w:rsidR="005C7B05">
        <w:rPr>
          <w:rFonts w:ascii="Arial" w:hAnsi="Arial" w:cs="Arial"/>
          <w:sz w:val="22"/>
          <w:szCs w:val="22"/>
        </w:rPr>
        <w:t xml:space="preserve">       </w:t>
      </w:r>
      <w:r w:rsidR="006D1E97">
        <w:rPr>
          <w:rFonts w:ascii="Arial" w:hAnsi="Arial" w:cs="Arial"/>
          <w:sz w:val="22"/>
          <w:szCs w:val="22"/>
        </w:rPr>
        <w:t xml:space="preserve">  </w:t>
      </w:r>
      <w:proofErr w:type="gramEnd"/>
      <w:r w:rsidRPr="00717767">
        <w:rPr>
          <w:rFonts w:ascii="Arial" w:hAnsi="Arial" w:cs="Arial"/>
          <w:sz w:val="22"/>
          <w:szCs w:val="22"/>
        </w:rPr>
        <w:t>).</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D91D94" w:rsidP="00726375">
      <w:pPr>
        <w:autoSpaceDE w:val="0"/>
        <w:autoSpaceDN w:val="0"/>
        <w:adjustRightInd w:val="0"/>
        <w:jc w:val="both"/>
        <w:rPr>
          <w:rFonts w:ascii="Arial" w:hAnsi="Arial" w:cs="Arial"/>
          <w:sz w:val="22"/>
          <w:szCs w:val="22"/>
        </w:rPr>
      </w:pPr>
      <w:proofErr w:type="spellStart"/>
      <w:r>
        <w:rPr>
          <w:rFonts w:ascii="Arial" w:hAnsi="Arial" w:cs="Arial"/>
          <w:sz w:val="22"/>
          <w:szCs w:val="22"/>
        </w:rPr>
        <w:t>Heitorai</w:t>
      </w:r>
      <w:proofErr w:type="spellEnd"/>
      <w:r w:rsidR="0020722F">
        <w:rPr>
          <w:rFonts w:ascii="Arial" w:hAnsi="Arial" w:cs="Arial"/>
          <w:sz w:val="22"/>
          <w:szCs w:val="22"/>
        </w:rPr>
        <w:t xml:space="preserve">, </w:t>
      </w:r>
      <w:r w:rsidR="00212827">
        <w:rPr>
          <w:rFonts w:ascii="Arial" w:hAnsi="Arial" w:cs="Arial"/>
          <w:sz w:val="22"/>
          <w:szCs w:val="22"/>
        </w:rPr>
        <w:t>05</w:t>
      </w:r>
      <w:r w:rsidR="006D1E97">
        <w:rPr>
          <w:rFonts w:ascii="Arial" w:hAnsi="Arial" w:cs="Arial"/>
          <w:sz w:val="22"/>
          <w:szCs w:val="22"/>
        </w:rPr>
        <w:t xml:space="preserve"> de </w:t>
      </w:r>
      <w:r w:rsidR="00CB49DC">
        <w:rPr>
          <w:rFonts w:ascii="Arial" w:hAnsi="Arial" w:cs="Arial"/>
          <w:sz w:val="22"/>
          <w:szCs w:val="22"/>
        </w:rPr>
        <w:t>Agosto</w:t>
      </w:r>
      <w:r w:rsidR="006D1E97">
        <w:rPr>
          <w:rFonts w:ascii="Arial" w:hAnsi="Arial" w:cs="Arial"/>
          <w:sz w:val="22"/>
          <w:szCs w:val="22"/>
        </w:rPr>
        <w:t xml:space="preserve"> de </w:t>
      </w:r>
      <w:proofErr w:type="gramStart"/>
      <w:r w:rsidR="006D1E97">
        <w:rPr>
          <w:rFonts w:ascii="Arial" w:hAnsi="Arial" w:cs="Arial"/>
          <w:sz w:val="22"/>
          <w:szCs w:val="22"/>
        </w:rPr>
        <w:t>20</w:t>
      </w:r>
      <w:r w:rsidR="00212827">
        <w:rPr>
          <w:rFonts w:ascii="Arial" w:hAnsi="Arial" w:cs="Arial"/>
          <w:sz w:val="22"/>
          <w:szCs w:val="22"/>
        </w:rPr>
        <w:t>2</w:t>
      </w:r>
      <w:r w:rsidR="006D1E97">
        <w:rPr>
          <w:rFonts w:ascii="Arial" w:hAnsi="Arial" w:cs="Arial"/>
          <w:sz w:val="22"/>
          <w:szCs w:val="22"/>
        </w:rPr>
        <w:t>1</w:t>
      </w:r>
      <w:proofErr w:type="gramEnd"/>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______________________________________________</w:t>
      </w: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(Representante legal e carimbo)</w:t>
      </w: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(Observação: em caso de afirmativo, assinar a ressalva acima)</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p>
    <w:p w:rsidR="00374909" w:rsidRDefault="00374909" w:rsidP="00726375">
      <w:pPr>
        <w:jc w:val="both"/>
        <w:rPr>
          <w:rFonts w:ascii="Arial" w:hAnsi="Arial" w:cs="Arial"/>
          <w:color w:val="000000"/>
          <w:sz w:val="22"/>
          <w:szCs w:val="22"/>
        </w:rPr>
      </w:pPr>
    </w:p>
    <w:p w:rsidR="00374909" w:rsidRPr="00717767" w:rsidRDefault="00374909"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20722F" w:rsidRDefault="0020722F" w:rsidP="00726375">
      <w:pPr>
        <w:pStyle w:val="Ttulo"/>
        <w:jc w:val="left"/>
        <w:rPr>
          <w:rFonts w:ascii="Arial" w:hAnsi="Arial" w:cs="Arial"/>
          <w:b w:val="0"/>
          <w:color w:val="FF0000"/>
          <w:sz w:val="22"/>
          <w:szCs w:val="22"/>
        </w:rPr>
      </w:pPr>
    </w:p>
    <w:p w:rsidR="0045475D" w:rsidRDefault="0045475D" w:rsidP="00726375">
      <w:pPr>
        <w:pStyle w:val="Ttulo"/>
        <w:jc w:val="left"/>
        <w:rPr>
          <w:rFonts w:ascii="Arial" w:hAnsi="Arial" w:cs="Arial"/>
          <w:b w:val="0"/>
          <w:color w:val="FF0000"/>
          <w:sz w:val="22"/>
          <w:szCs w:val="22"/>
        </w:rPr>
      </w:pPr>
    </w:p>
    <w:p w:rsidR="00461C97" w:rsidRDefault="00461C97" w:rsidP="00461C97">
      <w:pPr>
        <w:pStyle w:val="Ttulo"/>
        <w:jc w:val="left"/>
        <w:rPr>
          <w:rFonts w:ascii="Arial" w:hAnsi="Arial" w:cs="Arial"/>
          <w:b w:val="0"/>
          <w:color w:val="FF0000"/>
          <w:sz w:val="22"/>
          <w:szCs w:val="22"/>
        </w:rPr>
      </w:pPr>
    </w:p>
    <w:p w:rsidR="00726375" w:rsidRPr="0045475D" w:rsidRDefault="00726375" w:rsidP="00461C97">
      <w:pPr>
        <w:pStyle w:val="Ttulo"/>
        <w:rPr>
          <w:rFonts w:ascii="Arial" w:hAnsi="Arial" w:cs="Arial"/>
          <w:color w:val="000000"/>
          <w:sz w:val="22"/>
          <w:szCs w:val="22"/>
        </w:rPr>
      </w:pPr>
      <w:r w:rsidRPr="0045475D">
        <w:rPr>
          <w:rFonts w:ascii="Arial" w:hAnsi="Arial" w:cs="Arial"/>
          <w:color w:val="000000"/>
          <w:sz w:val="22"/>
          <w:szCs w:val="22"/>
        </w:rPr>
        <w:t>ANEXO VI</w:t>
      </w:r>
      <w:r w:rsidR="0020722F" w:rsidRPr="0045475D">
        <w:rPr>
          <w:rFonts w:ascii="Arial" w:hAnsi="Arial" w:cs="Arial"/>
          <w:color w:val="000000"/>
          <w:sz w:val="22"/>
          <w:szCs w:val="22"/>
        </w:rPr>
        <w:t>I</w:t>
      </w:r>
    </w:p>
    <w:p w:rsidR="00726375" w:rsidRPr="00717767" w:rsidRDefault="00726375" w:rsidP="00726375">
      <w:pPr>
        <w:pStyle w:val="Ttulo"/>
        <w:rPr>
          <w:rFonts w:ascii="Arial" w:hAnsi="Arial" w:cs="Arial"/>
          <w:b w:val="0"/>
          <w:color w:val="000000"/>
          <w:sz w:val="22"/>
          <w:szCs w:val="22"/>
        </w:rPr>
      </w:pPr>
    </w:p>
    <w:p w:rsidR="00726375" w:rsidRPr="00717767" w:rsidRDefault="00726375" w:rsidP="00726375">
      <w:pPr>
        <w:pStyle w:val="Ttulo"/>
        <w:rPr>
          <w:rFonts w:ascii="Arial" w:hAnsi="Arial" w:cs="Arial"/>
          <w:b w:val="0"/>
          <w:color w:val="000000"/>
          <w:sz w:val="22"/>
          <w:szCs w:val="22"/>
          <w:u w:val="none"/>
        </w:rPr>
      </w:pPr>
      <w:r>
        <w:rPr>
          <w:rFonts w:ascii="Arial" w:hAnsi="Arial" w:cs="Arial"/>
          <w:b w:val="0"/>
          <w:color w:val="000000"/>
          <w:sz w:val="22"/>
          <w:szCs w:val="22"/>
          <w:u w:val="none"/>
        </w:rPr>
        <w:t>EDITAL 00</w:t>
      </w:r>
      <w:r w:rsidR="00BB5CEF">
        <w:rPr>
          <w:rFonts w:ascii="Arial" w:hAnsi="Arial" w:cs="Arial"/>
          <w:b w:val="0"/>
          <w:color w:val="000000"/>
          <w:sz w:val="22"/>
          <w:szCs w:val="22"/>
          <w:u w:val="none"/>
        </w:rPr>
        <w:t>8</w:t>
      </w:r>
      <w:r w:rsidRPr="00717767">
        <w:rPr>
          <w:rFonts w:ascii="Arial" w:hAnsi="Arial" w:cs="Arial"/>
          <w:b w:val="0"/>
          <w:color w:val="000000"/>
          <w:sz w:val="22"/>
          <w:szCs w:val="22"/>
          <w:u w:val="none"/>
        </w:rPr>
        <w:t>/20</w:t>
      </w:r>
      <w:r w:rsidR="00212827">
        <w:rPr>
          <w:rFonts w:ascii="Arial" w:hAnsi="Arial" w:cs="Arial"/>
          <w:b w:val="0"/>
          <w:color w:val="000000"/>
          <w:sz w:val="22"/>
          <w:szCs w:val="22"/>
          <w:u w:val="none"/>
        </w:rPr>
        <w:t>2</w:t>
      </w:r>
      <w:r w:rsidRPr="00717767">
        <w:rPr>
          <w:rFonts w:ascii="Arial" w:hAnsi="Arial" w:cs="Arial"/>
          <w:b w:val="0"/>
          <w:color w:val="000000"/>
          <w:sz w:val="22"/>
          <w:szCs w:val="22"/>
          <w:u w:val="none"/>
        </w:rPr>
        <w:t>1 – PREGÃO</w:t>
      </w:r>
    </w:p>
    <w:p w:rsidR="00726375" w:rsidRPr="00717767" w:rsidRDefault="00726375" w:rsidP="00726375">
      <w:pPr>
        <w:pStyle w:val="Ttulo"/>
        <w:rPr>
          <w:rFonts w:ascii="Arial" w:hAnsi="Arial" w:cs="Arial"/>
          <w:b w:val="0"/>
          <w:color w:val="000000"/>
          <w:sz w:val="22"/>
          <w:szCs w:val="22"/>
        </w:rPr>
      </w:pPr>
    </w:p>
    <w:p w:rsidR="00726375" w:rsidRPr="00717767" w:rsidRDefault="00726375" w:rsidP="00726375">
      <w:pPr>
        <w:jc w:val="center"/>
        <w:rPr>
          <w:rFonts w:ascii="Arial" w:hAnsi="Arial" w:cs="Arial"/>
          <w:b/>
          <w:color w:val="000000"/>
          <w:sz w:val="22"/>
          <w:szCs w:val="22"/>
          <w:u w:val="single"/>
        </w:rPr>
      </w:pPr>
      <w:r w:rsidRPr="00717767">
        <w:rPr>
          <w:rFonts w:ascii="Arial" w:hAnsi="Arial" w:cs="Arial"/>
          <w:b/>
          <w:color w:val="000000"/>
          <w:sz w:val="22"/>
          <w:szCs w:val="22"/>
          <w:u w:val="single"/>
        </w:rPr>
        <w:t>MINUTA DE CONTRATO DE FORNECIMENTO</w:t>
      </w:r>
      <w:r>
        <w:rPr>
          <w:rFonts w:ascii="Arial" w:hAnsi="Arial" w:cs="Arial"/>
          <w:b/>
          <w:color w:val="000000"/>
          <w:sz w:val="22"/>
          <w:szCs w:val="22"/>
          <w:u w:val="single"/>
        </w:rPr>
        <w:t xml:space="preserve"> Nº_____/20</w:t>
      </w:r>
      <w:r w:rsidR="00212827">
        <w:rPr>
          <w:rFonts w:ascii="Arial" w:hAnsi="Arial" w:cs="Arial"/>
          <w:b/>
          <w:color w:val="000000"/>
          <w:sz w:val="22"/>
          <w:szCs w:val="22"/>
          <w:u w:val="single"/>
        </w:rPr>
        <w:t>2</w:t>
      </w:r>
      <w:r>
        <w:rPr>
          <w:rFonts w:ascii="Arial" w:hAnsi="Arial" w:cs="Arial"/>
          <w:b/>
          <w:color w:val="000000"/>
          <w:sz w:val="22"/>
          <w:szCs w:val="22"/>
          <w:u w:val="single"/>
        </w:rPr>
        <w:t>1.</w:t>
      </w:r>
    </w:p>
    <w:p w:rsidR="00726375" w:rsidRPr="00717767" w:rsidRDefault="00726375" w:rsidP="00726375">
      <w:pPr>
        <w:jc w:val="center"/>
        <w:rPr>
          <w:rFonts w:ascii="Arial" w:hAnsi="Arial" w:cs="Arial"/>
          <w:b/>
          <w:color w:val="000000"/>
          <w:sz w:val="22"/>
          <w:szCs w:val="22"/>
          <w:u w:val="single"/>
        </w:rPr>
      </w:pPr>
    </w:p>
    <w:p w:rsidR="00726375" w:rsidRPr="00717767" w:rsidRDefault="00726375" w:rsidP="00726375">
      <w:pPr>
        <w:jc w:val="center"/>
        <w:rPr>
          <w:rFonts w:ascii="Arial" w:hAnsi="Arial" w:cs="Arial"/>
          <w:b/>
          <w:color w:val="000000"/>
          <w:sz w:val="22"/>
          <w:szCs w:val="22"/>
          <w:u w:val="single"/>
        </w:rPr>
      </w:pPr>
    </w:p>
    <w:p w:rsidR="00726375" w:rsidRPr="00717767" w:rsidRDefault="00726375" w:rsidP="00726375">
      <w:pPr>
        <w:ind w:left="2160"/>
        <w:jc w:val="both"/>
        <w:rPr>
          <w:rFonts w:ascii="Arial" w:hAnsi="Arial" w:cs="Arial"/>
          <w:b/>
          <w:color w:val="000000"/>
          <w:sz w:val="22"/>
          <w:szCs w:val="22"/>
        </w:rPr>
      </w:pPr>
      <w:r w:rsidRPr="00717767">
        <w:rPr>
          <w:rFonts w:ascii="Arial" w:hAnsi="Arial" w:cs="Arial"/>
          <w:b/>
          <w:color w:val="000000"/>
          <w:sz w:val="22"/>
          <w:szCs w:val="22"/>
        </w:rPr>
        <w:t xml:space="preserve">“Que entre si celebram o Município de </w:t>
      </w:r>
      <w:r w:rsidR="00374909">
        <w:rPr>
          <w:rFonts w:ascii="Arial" w:hAnsi="Arial" w:cs="Arial"/>
          <w:b/>
          <w:color w:val="000000"/>
          <w:sz w:val="22"/>
          <w:szCs w:val="22"/>
        </w:rPr>
        <w:t>Heitoraí</w:t>
      </w:r>
      <w:r>
        <w:rPr>
          <w:rFonts w:ascii="Arial" w:hAnsi="Arial" w:cs="Arial"/>
          <w:b/>
          <w:color w:val="000000"/>
          <w:sz w:val="22"/>
          <w:szCs w:val="22"/>
        </w:rPr>
        <w:t xml:space="preserve"> - GO, ___________</w:t>
      </w:r>
      <w:r w:rsidRPr="00717767">
        <w:rPr>
          <w:rFonts w:ascii="Arial" w:hAnsi="Arial" w:cs="Arial"/>
          <w:b/>
          <w:color w:val="000000"/>
          <w:sz w:val="22"/>
          <w:szCs w:val="22"/>
        </w:rPr>
        <w:t>________________________”.</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r w:rsidRPr="00717767">
        <w:rPr>
          <w:rFonts w:ascii="Arial" w:hAnsi="Arial" w:cs="Arial"/>
          <w:b/>
          <w:color w:val="000000"/>
          <w:sz w:val="22"/>
          <w:szCs w:val="22"/>
        </w:rPr>
        <w:tab/>
      </w:r>
    </w:p>
    <w:p w:rsidR="00726375" w:rsidRPr="00717767"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I – PREÂMBULO</w:t>
      </w:r>
    </w:p>
    <w:p w:rsidR="00726375" w:rsidRPr="00717767"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1.1 – </w:t>
      </w:r>
      <w:r w:rsidRPr="00717767">
        <w:rPr>
          <w:rFonts w:ascii="Arial" w:hAnsi="Arial" w:cs="Arial"/>
          <w:b/>
          <w:color w:val="000000"/>
          <w:sz w:val="22"/>
          <w:szCs w:val="22"/>
        </w:rPr>
        <w:t xml:space="preserve">O MUNICÍPIO DE </w:t>
      </w:r>
      <w:r w:rsidR="00374909">
        <w:rPr>
          <w:rFonts w:ascii="Arial" w:hAnsi="Arial" w:cs="Arial"/>
          <w:b/>
          <w:color w:val="000000"/>
          <w:sz w:val="22"/>
          <w:szCs w:val="22"/>
        </w:rPr>
        <w:t>HEITORAÍ</w:t>
      </w:r>
      <w:r w:rsidRPr="00717767">
        <w:rPr>
          <w:rFonts w:ascii="Arial" w:hAnsi="Arial" w:cs="Arial"/>
          <w:b/>
          <w:color w:val="000000"/>
          <w:sz w:val="22"/>
          <w:szCs w:val="22"/>
        </w:rPr>
        <w:t>,</w:t>
      </w:r>
      <w:r w:rsidRPr="00717767">
        <w:rPr>
          <w:rFonts w:ascii="Arial" w:hAnsi="Arial" w:cs="Arial"/>
          <w:color w:val="000000"/>
          <w:sz w:val="22"/>
          <w:szCs w:val="22"/>
        </w:rPr>
        <w:t xml:space="preserve"> Estado de Goiás, pessoa jurídica de direito </w:t>
      </w:r>
      <w:r w:rsidRPr="000D6BC7">
        <w:rPr>
          <w:rFonts w:ascii="Arial" w:hAnsi="Arial" w:cs="Arial"/>
          <w:color w:val="000000"/>
          <w:sz w:val="22"/>
          <w:szCs w:val="22"/>
        </w:rPr>
        <w:t xml:space="preserve">publico interno, com sede administrativa a </w:t>
      </w:r>
      <w:r w:rsidR="00374909">
        <w:rPr>
          <w:rFonts w:ascii="Arial" w:hAnsi="Arial" w:cs="Arial"/>
          <w:color w:val="000000"/>
          <w:sz w:val="22"/>
          <w:szCs w:val="22"/>
        </w:rPr>
        <w:t>Av. Coronel Heitor, s/n, centro, Heitorai</w:t>
      </w:r>
      <w:r w:rsidRPr="000D6BC7">
        <w:rPr>
          <w:rFonts w:ascii="Arial" w:hAnsi="Arial" w:cs="Arial"/>
          <w:color w:val="000000"/>
          <w:sz w:val="22"/>
          <w:szCs w:val="22"/>
        </w:rPr>
        <w:t xml:space="preserve">, com inscrição no CGC/MF sob o nº </w:t>
      </w:r>
      <w:r w:rsidR="00431A04">
        <w:rPr>
          <w:rFonts w:ascii="Arial" w:hAnsi="Arial" w:cs="Arial"/>
          <w:color w:val="000000"/>
          <w:sz w:val="22"/>
          <w:szCs w:val="22"/>
        </w:rPr>
        <w:t>02.296.002/0001-03</w:t>
      </w:r>
      <w:r w:rsidRPr="000D6BC7">
        <w:rPr>
          <w:rFonts w:ascii="Arial" w:hAnsi="Arial" w:cs="Arial"/>
          <w:color w:val="000000"/>
          <w:sz w:val="22"/>
          <w:szCs w:val="22"/>
        </w:rPr>
        <w:t xml:space="preserve">, representada neste ato pelo seu </w:t>
      </w:r>
      <w:r w:rsidR="001D49CB">
        <w:rPr>
          <w:rFonts w:ascii="Arial" w:hAnsi="Arial" w:cs="Arial"/>
          <w:color w:val="000000"/>
          <w:sz w:val="22"/>
          <w:szCs w:val="22"/>
        </w:rPr>
        <w:t>PREFEITO MUNICIPAL</w:t>
      </w:r>
      <w:r w:rsidRPr="000D6BC7">
        <w:rPr>
          <w:rFonts w:ascii="Arial" w:hAnsi="Arial" w:cs="Arial"/>
          <w:b/>
          <w:color w:val="000000"/>
          <w:sz w:val="22"/>
          <w:szCs w:val="22"/>
        </w:rPr>
        <w:t xml:space="preserve">, </w:t>
      </w:r>
      <w:r>
        <w:rPr>
          <w:rFonts w:ascii="Arial" w:hAnsi="Arial" w:cs="Arial"/>
          <w:color w:val="000000"/>
          <w:sz w:val="22"/>
          <w:szCs w:val="22"/>
        </w:rPr>
        <w:t>brasileiro, casado</w:t>
      </w:r>
      <w:r w:rsidRPr="000D6BC7">
        <w:rPr>
          <w:rFonts w:ascii="Arial" w:hAnsi="Arial" w:cs="Arial"/>
          <w:color w:val="000000"/>
          <w:sz w:val="22"/>
          <w:szCs w:val="22"/>
        </w:rPr>
        <w:t xml:space="preserve">, </w:t>
      </w:r>
      <w:r>
        <w:rPr>
          <w:rFonts w:ascii="Arial" w:hAnsi="Arial" w:cs="Arial"/>
          <w:color w:val="000000"/>
          <w:sz w:val="22"/>
          <w:szCs w:val="22"/>
        </w:rPr>
        <w:t>ordenador de despesa</w:t>
      </w:r>
      <w:r w:rsidRPr="000D6BC7">
        <w:rPr>
          <w:rFonts w:ascii="Arial" w:hAnsi="Arial" w:cs="Arial"/>
          <w:color w:val="000000"/>
          <w:sz w:val="22"/>
          <w:szCs w:val="22"/>
        </w:rPr>
        <w:t xml:space="preserve">, residente e domiciliado em </w:t>
      </w:r>
      <w:r w:rsidR="00431A04">
        <w:rPr>
          <w:rFonts w:ascii="Arial" w:hAnsi="Arial" w:cs="Arial"/>
          <w:color w:val="000000"/>
          <w:sz w:val="22"/>
          <w:szCs w:val="22"/>
        </w:rPr>
        <w:t>Heitoraí</w:t>
      </w:r>
      <w:r w:rsidR="001D49CB">
        <w:rPr>
          <w:rFonts w:ascii="Arial" w:hAnsi="Arial" w:cs="Arial"/>
          <w:color w:val="000000"/>
          <w:sz w:val="22"/>
          <w:szCs w:val="22"/>
        </w:rPr>
        <w:t xml:space="preserve"> </w:t>
      </w:r>
      <w:r w:rsidRPr="000D6BC7">
        <w:rPr>
          <w:rFonts w:ascii="Arial" w:hAnsi="Arial" w:cs="Arial"/>
          <w:color w:val="000000"/>
          <w:sz w:val="22"/>
          <w:szCs w:val="22"/>
        </w:rPr>
        <w:t>-</w:t>
      </w:r>
      <w:r w:rsidR="001D49CB">
        <w:rPr>
          <w:rFonts w:ascii="Arial" w:hAnsi="Arial" w:cs="Arial"/>
          <w:color w:val="000000"/>
          <w:sz w:val="22"/>
          <w:szCs w:val="22"/>
        </w:rPr>
        <w:t xml:space="preserve"> </w:t>
      </w:r>
      <w:r w:rsidRPr="000D6BC7">
        <w:rPr>
          <w:rFonts w:ascii="Arial" w:hAnsi="Arial" w:cs="Arial"/>
          <w:color w:val="000000"/>
          <w:sz w:val="22"/>
          <w:szCs w:val="22"/>
        </w:rPr>
        <w:t xml:space="preserve">Goiás, portador do CPF nº </w:t>
      </w:r>
      <w:r>
        <w:rPr>
          <w:rFonts w:ascii="Arial" w:hAnsi="Arial" w:cs="Arial"/>
          <w:color w:val="000000"/>
          <w:sz w:val="22"/>
          <w:szCs w:val="22"/>
        </w:rPr>
        <w:t>(</w:t>
      </w:r>
      <w:proofErr w:type="spellStart"/>
      <w:r>
        <w:rPr>
          <w:rFonts w:ascii="Arial" w:hAnsi="Arial" w:cs="Arial"/>
          <w:color w:val="000000"/>
          <w:sz w:val="22"/>
          <w:szCs w:val="22"/>
        </w:rPr>
        <w:t>xxxxxxxxxxxxxx</w:t>
      </w:r>
      <w:proofErr w:type="spellEnd"/>
      <w:r>
        <w:rPr>
          <w:rFonts w:ascii="Arial" w:hAnsi="Arial" w:cs="Arial"/>
          <w:color w:val="000000"/>
          <w:sz w:val="22"/>
          <w:szCs w:val="22"/>
        </w:rPr>
        <w:t>)</w:t>
      </w:r>
      <w:r w:rsidRPr="000D6BC7">
        <w:rPr>
          <w:rFonts w:ascii="Arial" w:hAnsi="Arial" w:cs="Arial"/>
          <w:color w:val="000000"/>
          <w:sz w:val="22"/>
          <w:szCs w:val="22"/>
        </w:rPr>
        <w:t xml:space="preserve"> e RG nº </w:t>
      </w:r>
      <w:r>
        <w:rPr>
          <w:rFonts w:ascii="Arial" w:hAnsi="Arial" w:cs="Arial"/>
          <w:color w:val="000000"/>
          <w:sz w:val="22"/>
          <w:szCs w:val="22"/>
        </w:rPr>
        <w:t>(</w:t>
      </w:r>
      <w:proofErr w:type="spellStart"/>
      <w:r>
        <w:rPr>
          <w:rFonts w:ascii="Arial" w:hAnsi="Arial" w:cs="Arial"/>
          <w:color w:val="000000"/>
          <w:sz w:val="22"/>
          <w:szCs w:val="22"/>
        </w:rPr>
        <w:t>xxxxxxxxxxxxx</w:t>
      </w:r>
      <w:proofErr w:type="spellEnd"/>
      <w:r>
        <w:rPr>
          <w:rFonts w:ascii="Arial" w:hAnsi="Arial" w:cs="Arial"/>
          <w:color w:val="000000"/>
          <w:sz w:val="22"/>
          <w:szCs w:val="22"/>
        </w:rPr>
        <w:t>)</w:t>
      </w:r>
      <w:r w:rsidRPr="00717767">
        <w:rPr>
          <w:rFonts w:ascii="Arial" w:hAnsi="Arial" w:cs="Arial"/>
          <w:color w:val="000000"/>
          <w:sz w:val="22"/>
          <w:szCs w:val="22"/>
        </w:rPr>
        <w:t xml:space="preserve">, doravante denominado simplesmente </w:t>
      </w:r>
      <w:r w:rsidRPr="00717767">
        <w:rPr>
          <w:rFonts w:ascii="Arial" w:hAnsi="Arial" w:cs="Arial"/>
          <w:b/>
          <w:color w:val="000000"/>
          <w:sz w:val="22"/>
          <w:szCs w:val="22"/>
        </w:rPr>
        <w:t>CONTRATANTE;</w:t>
      </w:r>
    </w:p>
    <w:p w:rsidR="00726375" w:rsidRPr="00717767" w:rsidRDefault="00726375" w:rsidP="00726375">
      <w:pPr>
        <w:jc w:val="both"/>
        <w:rPr>
          <w:rFonts w:ascii="Arial" w:hAnsi="Arial" w:cs="Arial"/>
          <w:color w:val="000000"/>
          <w:sz w:val="22"/>
          <w:szCs w:val="22"/>
        </w:rPr>
      </w:pPr>
    </w:p>
    <w:p w:rsidR="00726375" w:rsidRPr="00717767" w:rsidRDefault="00726375" w:rsidP="00726375">
      <w:pPr>
        <w:tabs>
          <w:tab w:val="num" w:pos="2610"/>
        </w:tabs>
        <w:jc w:val="both"/>
        <w:rPr>
          <w:rFonts w:ascii="Arial" w:hAnsi="Arial" w:cs="Arial"/>
          <w:color w:val="000000"/>
          <w:sz w:val="22"/>
          <w:szCs w:val="22"/>
        </w:rPr>
      </w:pPr>
      <w:r w:rsidRPr="00717767">
        <w:rPr>
          <w:rFonts w:ascii="Arial" w:hAnsi="Arial" w:cs="Arial"/>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w:t>
      </w:r>
      <w:proofErr w:type="gramStart"/>
      <w:r w:rsidRPr="00717767">
        <w:rPr>
          <w:rFonts w:ascii="Arial" w:hAnsi="Arial" w:cs="Arial"/>
          <w:color w:val="000000"/>
          <w:sz w:val="22"/>
          <w:szCs w:val="22"/>
        </w:rPr>
        <w:t xml:space="preserve">  </w:t>
      </w:r>
      <w:proofErr w:type="gramEnd"/>
      <w:r w:rsidRPr="00717767">
        <w:rPr>
          <w:rFonts w:ascii="Arial" w:hAnsi="Arial" w:cs="Arial"/>
          <w:color w:val="000000"/>
          <w:sz w:val="22"/>
          <w:szCs w:val="22"/>
        </w:rPr>
        <w:t xml:space="preserve">na cidade de ___________________, Estado de _______________, doravante denominada </w:t>
      </w:r>
      <w:r w:rsidRPr="00065CB3">
        <w:rPr>
          <w:rFonts w:ascii="Arial" w:hAnsi="Arial" w:cs="Arial"/>
          <w:b/>
          <w:color w:val="000000"/>
          <w:sz w:val="22"/>
          <w:szCs w:val="22"/>
        </w:rPr>
        <w:t>CONTRATADA</w:t>
      </w:r>
      <w:r w:rsidRPr="00717767">
        <w:rPr>
          <w:rFonts w:ascii="Arial" w:hAnsi="Arial" w:cs="Arial"/>
          <w:color w:val="000000"/>
          <w:sz w:val="22"/>
          <w:szCs w:val="22"/>
        </w:rPr>
        <w:t>.</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II – DA FUNIDADEAMENTAÇÃO LEGAL</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O presente contrato é originário da licitação modalidade PREGÃO, edital nº</w:t>
      </w:r>
      <w:r>
        <w:rPr>
          <w:rFonts w:ascii="Arial" w:hAnsi="Arial" w:cs="Arial"/>
          <w:color w:val="000000"/>
          <w:sz w:val="22"/>
          <w:szCs w:val="22"/>
        </w:rPr>
        <w:t>.</w:t>
      </w:r>
      <w:r w:rsidRPr="00717767">
        <w:rPr>
          <w:rFonts w:ascii="Arial" w:hAnsi="Arial" w:cs="Arial"/>
          <w:color w:val="000000"/>
          <w:sz w:val="22"/>
          <w:szCs w:val="22"/>
        </w:rPr>
        <w:t xml:space="preserve"> 00</w:t>
      </w:r>
      <w:r w:rsidR="00212827">
        <w:rPr>
          <w:rFonts w:ascii="Arial" w:hAnsi="Arial" w:cs="Arial"/>
          <w:color w:val="000000"/>
          <w:sz w:val="22"/>
          <w:szCs w:val="22"/>
        </w:rPr>
        <w:t>8</w:t>
      </w:r>
      <w:r w:rsidRPr="00717767">
        <w:rPr>
          <w:rFonts w:ascii="Arial" w:hAnsi="Arial" w:cs="Arial"/>
          <w:color w:val="000000"/>
          <w:sz w:val="22"/>
          <w:szCs w:val="22"/>
        </w:rPr>
        <w:t>/20</w:t>
      </w:r>
      <w:r w:rsidR="00212827">
        <w:rPr>
          <w:rFonts w:ascii="Arial" w:hAnsi="Arial" w:cs="Arial"/>
          <w:color w:val="000000"/>
          <w:sz w:val="22"/>
          <w:szCs w:val="22"/>
        </w:rPr>
        <w:t>2</w:t>
      </w:r>
      <w:r w:rsidRPr="00717767">
        <w:rPr>
          <w:rFonts w:ascii="Arial" w:hAnsi="Arial" w:cs="Arial"/>
          <w:color w:val="000000"/>
          <w:sz w:val="22"/>
          <w:szCs w:val="22"/>
        </w:rPr>
        <w:t>1 e tem sua fundamentação na Lei Federal nº 10.520, de 17 de julho de 2002 e na Lei Federal nº 8.666, de 21 de junho de 1.993, e suas alterações.</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III – DO LOCAL E DATA</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color w:val="000000"/>
          <w:sz w:val="22"/>
          <w:szCs w:val="22"/>
        </w:rPr>
        <w:t xml:space="preserve">Lavrado e assinado aos_________ dias do mês de </w:t>
      </w:r>
      <w:r w:rsidR="00461C97">
        <w:rPr>
          <w:rFonts w:ascii="Arial" w:hAnsi="Arial" w:cs="Arial"/>
          <w:color w:val="000000"/>
          <w:sz w:val="22"/>
          <w:szCs w:val="22"/>
        </w:rPr>
        <w:t>novembro</w:t>
      </w:r>
      <w:r w:rsidRPr="00717767">
        <w:rPr>
          <w:rFonts w:ascii="Arial" w:hAnsi="Arial" w:cs="Arial"/>
          <w:color w:val="000000"/>
          <w:sz w:val="22"/>
          <w:szCs w:val="22"/>
        </w:rPr>
        <w:t xml:space="preserve"> do ano de dois mil e </w:t>
      </w:r>
      <w:r w:rsidR="00212827">
        <w:rPr>
          <w:rFonts w:ascii="Arial" w:hAnsi="Arial" w:cs="Arial"/>
          <w:color w:val="000000"/>
          <w:sz w:val="22"/>
          <w:szCs w:val="22"/>
        </w:rPr>
        <w:t>vinte e um</w:t>
      </w:r>
      <w:r w:rsidRPr="00717767">
        <w:rPr>
          <w:rFonts w:ascii="Arial" w:hAnsi="Arial" w:cs="Arial"/>
          <w:color w:val="000000"/>
          <w:sz w:val="22"/>
          <w:szCs w:val="22"/>
        </w:rPr>
        <w:t xml:space="preserve">, na sede da PREFEITURA DE </w:t>
      </w:r>
      <w:r w:rsidR="00431A04">
        <w:rPr>
          <w:rFonts w:ascii="Arial" w:hAnsi="Arial" w:cs="Arial"/>
          <w:color w:val="000000"/>
          <w:sz w:val="22"/>
          <w:szCs w:val="22"/>
        </w:rPr>
        <w:t>HEITORAÍ</w:t>
      </w:r>
      <w:r w:rsidRPr="00717767">
        <w:rPr>
          <w:rFonts w:ascii="Arial" w:hAnsi="Arial" w:cs="Arial"/>
          <w:color w:val="000000"/>
          <w:sz w:val="22"/>
          <w:szCs w:val="22"/>
        </w:rPr>
        <w:t xml:space="preserve"> – Goiás.</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IV </w:t>
      </w:r>
      <w:r w:rsidRPr="00717767">
        <w:rPr>
          <w:rFonts w:ascii="Arial" w:hAnsi="Arial" w:cs="Arial"/>
          <w:b/>
          <w:color w:val="000000"/>
          <w:sz w:val="22"/>
          <w:szCs w:val="22"/>
        </w:rPr>
        <w:t>– DO</w:t>
      </w:r>
      <w:r w:rsidR="00461C97">
        <w:rPr>
          <w:rFonts w:ascii="Arial" w:hAnsi="Arial" w:cs="Arial"/>
          <w:b/>
          <w:color w:val="000000"/>
          <w:sz w:val="22"/>
          <w:szCs w:val="22"/>
        </w:rPr>
        <w:t>S</w:t>
      </w:r>
      <w:r w:rsidRPr="00717767">
        <w:rPr>
          <w:rFonts w:ascii="Arial" w:hAnsi="Arial" w:cs="Arial"/>
          <w:b/>
          <w:color w:val="000000"/>
          <w:sz w:val="22"/>
          <w:szCs w:val="22"/>
        </w:rPr>
        <w:t xml:space="preserve"> OBJETO</w:t>
      </w:r>
      <w:r w:rsidR="00461C97">
        <w:rPr>
          <w:rFonts w:ascii="Arial" w:hAnsi="Arial" w:cs="Arial"/>
          <w:b/>
          <w:color w:val="000000"/>
          <w:sz w:val="22"/>
          <w:szCs w:val="22"/>
        </w:rPr>
        <w:t>S</w:t>
      </w:r>
    </w:p>
    <w:p w:rsidR="00726375" w:rsidRPr="00717767" w:rsidRDefault="00726375" w:rsidP="00726375">
      <w:pPr>
        <w:rPr>
          <w:rFonts w:ascii="Arial" w:hAnsi="Arial" w:cs="Arial"/>
          <w:b/>
          <w:color w:val="000000"/>
          <w:sz w:val="22"/>
          <w:szCs w:val="22"/>
        </w:rPr>
      </w:pPr>
    </w:p>
    <w:p w:rsidR="00726375" w:rsidRPr="00BB5CEF" w:rsidRDefault="00726375" w:rsidP="00BB5CEF">
      <w:pPr>
        <w:autoSpaceDE w:val="0"/>
        <w:autoSpaceDN w:val="0"/>
        <w:adjustRightInd w:val="0"/>
        <w:ind w:firstLine="435"/>
        <w:jc w:val="both"/>
        <w:rPr>
          <w:rFonts w:ascii="Arial" w:hAnsi="Arial" w:cs="Arial"/>
          <w:sz w:val="22"/>
          <w:szCs w:val="22"/>
        </w:rPr>
      </w:pPr>
      <w:r w:rsidRPr="00717767">
        <w:rPr>
          <w:rFonts w:ascii="Arial" w:hAnsi="Arial" w:cs="Arial"/>
          <w:color w:val="000000"/>
          <w:sz w:val="22"/>
          <w:szCs w:val="22"/>
        </w:rPr>
        <w:t xml:space="preserve">Constitui-se objeto deste instrumento </w:t>
      </w:r>
      <w:r>
        <w:rPr>
          <w:rFonts w:ascii="Arial" w:hAnsi="Arial" w:cs="Arial"/>
          <w:sz w:val="22"/>
          <w:szCs w:val="22"/>
        </w:rPr>
        <w:t>a contratação para</w:t>
      </w:r>
      <w:r w:rsidR="005C7B05">
        <w:rPr>
          <w:rFonts w:ascii="Arial" w:hAnsi="Arial" w:cs="Arial"/>
          <w:sz w:val="22"/>
          <w:szCs w:val="22"/>
        </w:rPr>
        <w:t xml:space="preserve"> </w:t>
      </w:r>
      <w:r w:rsidR="0020722F">
        <w:rPr>
          <w:rFonts w:ascii="Arial" w:hAnsi="Arial" w:cs="Arial"/>
          <w:sz w:val="22"/>
          <w:szCs w:val="22"/>
        </w:rPr>
        <w:t>aquisição dos bens descritos:</w:t>
      </w:r>
      <w:r w:rsidR="00BB5CEF">
        <w:rPr>
          <w:rFonts w:ascii="Arial" w:hAnsi="Arial" w:cs="Arial"/>
          <w:sz w:val="22"/>
          <w:szCs w:val="22"/>
        </w:rPr>
        <w:t xml:space="preserve"> </w:t>
      </w:r>
      <w:r w:rsidR="00BB5CEF" w:rsidRPr="00212827">
        <w:rPr>
          <w:b/>
        </w:rPr>
        <w:t>Aquisição de</w:t>
      </w:r>
      <w:r w:rsidR="00CC518F">
        <w:rPr>
          <w:b/>
          <w:bCs/>
        </w:rPr>
        <w:t xml:space="preserve"> Um</w:t>
      </w:r>
      <w:r w:rsidR="00BB5CEF" w:rsidRPr="00212827">
        <w:rPr>
          <w:b/>
          <w:bCs/>
        </w:rPr>
        <w:t xml:space="preserve"> (01) VEICULO VAN Motor 1.6 turbo diesel 115 CV; </w:t>
      </w:r>
      <w:proofErr w:type="gramStart"/>
      <w:r w:rsidR="00BB5CEF" w:rsidRPr="00212827">
        <w:rPr>
          <w:b/>
          <w:bCs/>
        </w:rPr>
        <w:t>8</w:t>
      </w:r>
      <w:proofErr w:type="gramEnd"/>
      <w:r w:rsidR="00BB5CEF" w:rsidRPr="00212827">
        <w:rPr>
          <w:b/>
          <w:bCs/>
        </w:rPr>
        <w:t xml:space="preserve"> lugares sendo 7 passageiros e 1 motorista; Ar-condicionado; Porta lateral corrediça; Direção Elétrica; Câmbio mecânico de 06 velocidades a frente e 01 ré Rádio AM/FM/USB Tanque de combustível de 69 litros, conforme convênio</w:t>
      </w:r>
      <w:r w:rsidR="00BB5CEF">
        <w:rPr>
          <w:b/>
          <w:bCs/>
        </w:rPr>
        <w:t xml:space="preserve"> Processo n. 202100010009803</w:t>
      </w:r>
      <w:r w:rsidR="0020722F">
        <w:t>, tudo</w:t>
      </w:r>
      <w:r w:rsidR="0020722F">
        <w:rPr>
          <w:b/>
        </w:rPr>
        <w:t xml:space="preserve"> conforme especificações do edital</w:t>
      </w:r>
      <w:r w:rsidR="005C7B05">
        <w:rPr>
          <w:b/>
        </w:rPr>
        <w:t xml:space="preserve">; </w:t>
      </w:r>
      <w:r>
        <w:rPr>
          <w:rFonts w:ascii="Arial" w:hAnsi="Arial" w:cs="Arial"/>
          <w:sz w:val="22"/>
          <w:szCs w:val="22"/>
        </w:rPr>
        <w:t>conforme especificação anexa</w:t>
      </w:r>
      <w:r w:rsidRPr="000423B0">
        <w:rPr>
          <w:rFonts w:ascii="Arial" w:hAnsi="Arial" w:cs="Arial"/>
          <w:sz w:val="22"/>
          <w:szCs w:val="22"/>
        </w:rPr>
        <w:t>,</w:t>
      </w:r>
      <w:r>
        <w:rPr>
          <w:rFonts w:ascii="Arial" w:hAnsi="Arial" w:cs="Arial"/>
          <w:color w:val="000000"/>
          <w:sz w:val="22"/>
          <w:szCs w:val="22"/>
        </w:rPr>
        <w:t xml:space="preserve"> pela </w:t>
      </w:r>
      <w:r w:rsidRPr="00065CB3">
        <w:rPr>
          <w:rFonts w:ascii="Arial" w:hAnsi="Arial" w:cs="Arial"/>
          <w:b/>
          <w:color w:val="000000"/>
          <w:sz w:val="22"/>
          <w:szCs w:val="22"/>
        </w:rPr>
        <w:t>CONTRATADA</w:t>
      </w:r>
      <w:r>
        <w:rPr>
          <w:rFonts w:ascii="Arial" w:hAnsi="Arial" w:cs="Arial"/>
          <w:color w:val="000000"/>
          <w:sz w:val="22"/>
          <w:szCs w:val="22"/>
        </w:rPr>
        <w:t xml:space="preserve"> à </w:t>
      </w:r>
      <w:r w:rsidRPr="00065CB3">
        <w:rPr>
          <w:rFonts w:ascii="Arial" w:hAnsi="Arial" w:cs="Arial"/>
          <w:b/>
          <w:color w:val="000000"/>
          <w:sz w:val="22"/>
          <w:szCs w:val="22"/>
        </w:rPr>
        <w:t>CONTRATANTE</w:t>
      </w:r>
      <w:r>
        <w:rPr>
          <w:rFonts w:ascii="Arial" w:hAnsi="Arial" w:cs="Arial"/>
          <w:b/>
          <w:color w:val="000000"/>
          <w:sz w:val="22"/>
          <w:szCs w:val="22"/>
        </w:rPr>
        <w:t>;</w:t>
      </w:r>
      <w:r w:rsidRPr="00717767">
        <w:rPr>
          <w:rFonts w:ascii="Arial" w:hAnsi="Arial" w:cs="Arial"/>
          <w:color w:val="000000"/>
          <w:sz w:val="22"/>
          <w:szCs w:val="22"/>
        </w:rPr>
        <w:t xml:space="preserve"> </w:t>
      </w:r>
      <w:r>
        <w:rPr>
          <w:rFonts w:ascii="Arial" w:hAnsi="Arial" w:cs="Arial"/>
          <w:color w:val="000000"/>
          <w:sz w:val="22"/>
          <w:szCs w:val="22"/>
        </w:rPr>
        <w:t>em especificidade e quantidade constantes</w:t>
      </w:r>
      <w:r w:rsidRPr="00717767">
        <w:rPr>
          <w:rFonts w:ascii="Arial" w:hAnsi="Arial" w:cs="Arial"/>
          <w:color w:val="000000"/>
          <w:sz w:val="22"/>
          <w:szCs w:val="22"/>
        </w:rPr>
        <w:t xml:space="preserve"> </w:t>
      </w:r>
      <w:r>
        <w:rPr>
          <w:rFonts w:ascii="Arial" w:hAnsi="Arial" w:cs="Arial"/>
          <w:color w:val="000000"/>
          <w:sz w:val="22"/>
          <w:szCs w:val="22"/>
        </w:rPr>
        <w:t>no anexo I</w:t>
      </w:r>
      <w:r w:rsidRPr="00717767">
        <w:rPr>
          <w:rFonts w:ascii="Arial" w:hAnsi="Arial" w:cs="Arial"/>
          <w:color w:val="000000"/>
          <w:sz w:val="22"/>
          <w:szCs w:val="22"/>
        </w:rPr>
        <w:t xml:space="preserve"> </w:t>
      </w:r>
      <w:r>
        <w:rPr>
          <w:rFonts w:ascii="Arial" w:hAnsi="Arial" w:cs="Arial"/>
          <w:color w:val="000000"/>
          <w:sz w:val="22"/>
          <w:szCs w:val="22"/>
        </w:rPr>
        <w:t xml:space="preserve">do </w:t>
      </w:r>
      <w:r w:rsidRPr="00717767">
        <w:rPr>
          <w:rFonts w:ascii="Arial" w:hAnsi="Arial" w:cs="Arial"/>
          <w:color w:val="000000"/>
          <w:sz w:val="22"/>
          <w:szCs w:val="22"/>
        </w:rPr>
        <w:t>edital</w:t>
      </w:r>
      <w:r>
        <w:rPr>
          <w:rFonts w:ascii="Arial" w:hAnsi="Arial" w:cs="Arial"/>
          <w:color w:val="000000"/>
          <w:sz w:val="22"/>
          <w:szCs w:val="22"/>
        </w:rPr>
        <w:t xml:space="preserve"> a que se refere o item II; </w:t>
      </w:r>
      <w:r w:rsidRPr="00717767">
        <w:rPr>
          <w:rFonts w:ascii="Arial" w:hAnsi="Arial" w:cs="Arial"/>
          <w:color w:val="000000"/>
          <w:sz w:val="22"/>
          <w:szCs w:val="22"/>
        </w:rPr>
        <w:t>e devidamente homologad</w:t>
      </w:r>
      <w:r>
        <w:rPr>
          <w:rFonts w:ascii="Arial" w:hAnsi="Arial" w:cs="Arial"/>
          <w:color w:val="000000"/>
          <w:sz w:val="22"/>
          <w:szCs w:val="22"/>
        </w:rPr>
        <w:t>os no processo a que se refere o pregão presencial edital nº. 00</w:t>
      </w:r>
      <w:r w:rsidR="00BB5CEF">
        <w:rPr>
          <w:rFonts w:ascii="Arial" w:hAnsi="Arial" w:cs="Arial"/>
          <w:color w:val="000000"/>
          <w:sz w:val="22"/>
          <w:szCs w:val="22"/>
        </w:rPr>
        <w:t>8</w:t>
      </w:r>
      <w:r>
        <w:rPr>
          <w:rFonts w:ascii="Arial" w:hAnsi="Arial" w:cs="Arial"/>
          <w:color w:val="000000"/>
          <w:sz w:val="22"/>
          <w:szCs w:val="22"/>
        </w:rPr>
        <w:t>/20</w:t>
      </w:r>
      <w:r w:rsidR="00BB5CEF">
        <w:rPr>
          <w:rFonts w:ascii="Arial" w:hAnsi="Arial" w:cs="Arial"/>
          <w:color w:val="000000"/>
          <w:sz w:val="22"/>
          <w:szCs w:val="22"/>
        </w:rPr>
        <w:t>2</w:t>
      </w:r>
      <w:r>
        <w:rPr>
          <w:rFonts w:ascii="Arial" w:hAnsi="Arial" w:cs="Arial"/>
          <w:color w:val="000000"/>
          <w:sz w:val="22"/>
          <w:szCs w:val="22"/>
        </w:rPr>
        <w:t>1.</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lastRenderedPageBreak/>
        <w:t>Parágrafo Único – A entrega d</w:t>
      </w:r>
      <w:bookmarkStart w:id="4" w:name="Texto210"/>
      <w:r w:rsidRPr="00717767">
        <w:rPr>
          <w:rFonts w:ascii="Arial" w:hAnsi="Arial" w:cs="Arial"/>
          <w:color w:val="000000"/>
          <w:sz w:val="22"/>
          <w:szCs w:val="22"/>
        </w:rPr>
        <w:t>os itens licitados pertinentes a este processo licitatório</w:t>
      </w:r>
      <w:bookmarkEnd w:id="4"/>
      <w:r w:rsidRPr="00717767">
        <w:rPr>
          <w:rFonts w:ascii="Arial" w:hAnsi="Arial" w:cs="Arial"/>
          <w:color w:val="000000"/>
          <w:sz w:val="22"/>
          <w:szCs w:val="22"/>
        </w:rPr>
        <w:t xml:space="preserve"> ora fica subordinado às condições normais de suprimento do mercado, obedecendo às normas </w:t>
      </w:r>
      <w:r>
        <w:rPr>
          <w:rFonts w:ascii="Arial" w:hAnsi="Arial" w:cs="Arial"/>
          <w:color w:val="000000"/>
          <w:sz w:val="22"/>
          <w:szCs w:val="22"/>
        </w:rPr>
        <w:t>deste instrumento, do Edital, tendo por referência as normas do governo Federal.</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V –</w:t>
      </w:r>
      <w:r>
        <w:rPr>
          <w:rFonts w:ascii="Arial" w:hAnsi="Arial" w:cs="Arial"/>
          <w:b/>
          <w:color w:val="000000"/>
          <w:sz w:val="22"/>
          <w:szCs w:val="22"/>
        </w:rPr>
        <w:t xml:space="preserve"> </w:t>
      </w:r>
      <w:r w:rsidRPr="00717767">
        <w:rPr>
          <w:rFonts w:ascii="Arial" w:hAnsi="Arial" w:cs="Arial"/>
          <w:b/>
          <w:color w:val="000000"/>
          <w:sz w:val="22"/>
          <w:szCs w:val="22"/>
        </w:rPr>
        <w:t>DAS CONDIÇÕES DE FORNECIMENTO</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b/>
          <w:color w:val="000000"/>
          <w:sz w:val="22"/>
          <w:szCs w:val="22"/>
        </w:rPr>
        <w:tab/>
      </w:r>
      <w:r w:rsidRPr="00717767">
        <w:rPr>
          <w:rFonts w:ascii="Arial" w:hAnsi="Arial" w:cs="Arial"/>
          <w:color w:val="000000"/>
          <w:sz w:val="22"/>
          <w:szCs w:val="22"/>
        </w:rPr>
        <w:t xml:space="preserve">5.1 - A </w:t>
      </w:r>
      <w:r w:rsidRPr="00717767">
        <w:rPr>
          <w:rFonts w:ascii="Arial" w:hAnsi="Arial" w:cs="Arial"/>
          <w:b/>
          <w:color w:val="000000"/>
          <w:sz w:val="22"/>
          <w:szCs w:val="22"/>
        </w:rPr>
        <w:t xml:space="preserve">CONTRATADA </w:t>
      </w:r>
      <w:r w:rsidRPr="00717767">
        <w:rPr>
          <w:rFonts w:ascii="Arial" w:hAnsi="Arial" w:cs="Arial"/>
          <w:color w:val="000000"/>
          <w:sz w:val="22"/>
          <w:szCs w:val="22"/>
        </w:rPr>
        <w:t>mediante solicitação esc</w:t>
      </w:r>
      <w:r>
        <w:rPr>
          <w:rFonts w:ascii="Arial" w:hAnsi="Arial" w:cs="Arial"/>
          <w:color w:val="000000"/>
          <w:sz w:val="22"/>
          <w:szCs w:val="22"/>
        </w:rPr>
        <w:t xml:space="preserve">rita do </w:t>
      </w:r>
      <w:r w:rsidRPr="00163422">
        <w:rPr>
          <w:rFonts w:ascii="Arial" w:hAnsi="Arial" w:cs="Arial"/>
          <w:b/>
          <w:color w:val="000000"/>
          <w:sz w:val="22"/>
          <w:szCs w:val="22"/>
        </w:rPr>
        <w:t>CONTRATANTE</w:t>
      </w:r>
      <w:r w:rsidRPr="00717767">
        <w:rPr>
          <w:rFonts w:ascii="Arial" w:hAnsi="Arial" w:cs="Arial"/>
          <w:color w:val="000000"/>
          <w:sz w:val="22"/>
          <w:szCs w:val="22"/>
        </w:rPr>
        <w:t>,</w:t>
      </w:r>
      <w:r>
        <w:rPr>
          <w:rFonts w:ascii="Arial" w:hAnsi="Arial" w:cs="Arial"/>
          <w:color w:val="000000"/>
          <w:sz w:val="22"/>
          <w:szCs w:val="22"/>
        </w:rPr>
        <w:t xml:space="preserve"> assinada por preposto devidamente credenciado, obriga-se a entrega dos bens,</w:t>
      </w:r>
      <w:r w:rsidRPr="00717767">
        <w:rPr>
          <w:rFonts w:ascii="Arial" w:hAnsi="Arial" w:cs="Arial"/>
          <w:color w:val="000000"/>
          <w:sz w:val="22"/>
          <w:szCs w:val="22"/>
        </w:rPr>
        <w:t xml:space="preserve"> a suas expensas na cidade de </w:t>
      </w:r>
      <w:r w:rsidR="00431A04">
        <w:rPr>
          <w:rFonts w:ascii="Arial" w:hAnsi="Arial" w:cs="Arial"/>
          <w:color w:val="000000"/>
          <w:sz w:val="22"/>
          <w:szCs w:val="22"/>
        </w:rPr>
        <w:t>Heitoraí</w:t>
      </w:r>
      <w:r w:rsidRPr="00717767">
        <w:rPr>
          <w:rFonts w:ascii="Arial" w:hAnsi="Arial" w:cs="Arial"/>
          <w:color w:val="000000"/>
          <w:sz w:val="22"/>
          <w:szCs w:val="22"/>
        </w:rPr>
        <w:t xml:space="preserve"> – GO.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5.2 – Nenhum item pertinente a este processo licitatório s</w:t>
      </w:r>
      <w:r>
        <w:rPr>
          <w:rFonts w:ascii="Arial" w:hAnsi="Arial" w:cs="Arial"/>
          <w:color w:val="000000"/>
          <w:sz w:val="22"/>
          <w:szCs w:val="22"/>
        </w:rPr>
        <w:t>erá entregue sem autorização do CONTRATANTE</w:t>
      </w:r>
      <w:r w:rsidRPr="00717767">
        <w:rPr>
          <w:rFonts w:ascii="Arial" w:hAnsi="Arial" w:cs="Arial"/>
          <w:color w:val="000000"/>
          <w:sz w:val="22"/>
          <w:szCs w:val="22"/>
        </w:rPr>
        <w:t>, responsabilizando-se a CONTRATADA pela entrega irregular.</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5.3 – A CONTRATADA é obrigada a ate</w:t>
      </w:r>
      <w:r>
        <w:rPr>
          <w:rFonts w:ascii="Arial" w:hAnsi="Arial" w:cs="Arial"/>
          <w:color w:val="000000"/>
          <w:sz w:val="22"/>
          <w:szCs w:val="22"/>
        </w:rPr>
        <w:t>nder a solicitação do CONTRATANTE</w:t>
      </w:r>
      <w:r w:rsidRPr="00717767">
        <w:rPr>
          <w:rFonts w:ascii="Arial" w:hAnsi="Arial" w:cs="Arial"/>
          <w:color w:val="000000"/>
          <w:sz w:val="22"/>
          <w:szCs w:val="22"/>
        </w:rPr>
        <w:t>, até 24 horas após a solicitação, nas quantidades solicitadas, ficando sujeita as penalidades e multas na cláusula oitava, caso não atenda.</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5.5 – A CONTRATADA não poderá transferir a responsabilidade do fornecimento nem protelar suas entregas.</w:t>
      </w:r>
    </w:p>
    <w:p w:rsidR="00726375" w:rsidRPr="00717767" w:rsidRDefault="00726375" w:rsidP="00726375">
      <w:pPr>
        <w:jc w:val="both"/>
        <w:rPr>
          <w:rFonts w:ascii="Arial" w:hAnsi="Arial" w:cs="Arial"/>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color w:val="000000"/>
          <w:sz w:val="22"/>
          <w:szCs w:val="22"/>
        </w:rPr>
        <w:t xml:space="preserve"> </w:t>
      </w:r>
      <w:r w:rsidRPr="006635DE">
        <w:rPr>
          <w:rFonts w:ascii="Arial" w:hAnsi="Arial" w:cs="Arial"/>
          <w:b/>
          <w:color w:val="000000"/>
          <w:sz w:val="22"/>
          <w:szCs w:val="22"/>
        </w:rPr>
        <w:t>VI – DO PREÇO e DO REAJUSTE</w:t>
      </w:r>
    </w:p>
    <w:p w:rsidR="00726375" w:rsidRDefault="00726375" w:rsidP="00726375">
      <w:pPr>
        <w:jc w:val="both"/>
        <w:rPr>
          <w:rFonts w:ascii="Arial" w:hAnsi="Arial" w:cs="Arial"/>
          <w:b/>
          <w:color w:val="000000"/>
          <w:sz w:val="22"/>
          <w:szCs w:val="22"/>
        </w:rPr>
      </w:pPr>
    </w:p>
    <w:p w:rsidR="00726375" w:rsidRPr="00F91F88" w:rsidRDefault="00726375" w:rsidP="00726375">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O Preço será verificado pelo menor lance apresentado, em consonância com os regramentos existentes e predispostos no edital. </w:t>
      </w:r>
    </w:p>
    <w:p w:rsidR="00726375" w:rsidRPr="00717767" w:rsidRDefault="00726375" w:rsidP="00726375">
      <w:pPr>
        <w:jc w:val="both"/>
        <w:rPr>
          <w:rFonts w:ascii="Arial" w:hAnsi="Arial" w:cs="Arial"/>
          <w:color w:val="000000"/>
          <w:sz w:val="22"/>
          <w:szCs w:val="22"/>
        </w:rPr>
      </w:pPr>
    </w:p>
    <w:p w:rsidR="00726375" w:rsidRPr="00717767" w:rsidRDefault="00726375" w:rsidP="00726375">
      <w:pPr>
        <w:ind w:left="360"/>
        <w:jc w:val="both"/>
        <w:rPr>
          <w:rFonts w:ascii="Arial" w:hAnsi="Arial" w:cs="Arial"/>
          <w:color w:val="000000"/>
          <w:sz w:val="22"/>
          <w:szCs w:val="22"/>
        </w:rPr>
      </w:pPr>
      <w:r>
        <w:rPr>
          <w:rFonts w:ascii="Arial" w:hAnsi="Arial" w:cs="Arial"/>
          <w:b/>
          <w:color w:val="000000"/>
          <w:sz w:val="22"/>
          <w:szCs w:val="22"/>
        </w:rPr>
        <w:t>SUB-</w:t>
      </w:r>
      <w:r w:rsidRPr="00163422">
        <w:rPr>
          <w:rFonts w:ascii="Arial" w:hAnsi="Arial" w:cs="Arial"/>
          <w:b/>
          <w:color w:val="000000"/>
          <w:sz w:val="22"/>
          <w:szCs w:val="22"/>
        </w:rPr>
        <w:t>CLÁUSULA</w:t>
      </w:r>
      <w:r>
        <w:rPr>
          <w:rFonts w:ascii="Arial" w:hAnsi="Arial" w:cs="Arial"/>
          <w:color w:val="000000"/>
          <w:sz w:val="22"/>
          <w:szCs w:val="22"/>
        </w:rPr>
        <w:t xml:space="preserve"> </w:t>
      </w:r>
      <w:r w:rsidRPr="00717767">
        <w:rPr>
          <w:rFonts w:ascii="Arial" w:hAnsi="Arial" w:cs="Arial"/>
          <w:color w:val="000000"/>
          <w:sz w:val="22"/>
          <w:szCs w:val="22"/>
        </w:rPr>
        <w:t>– Os preços serão reajustados</w:t>
      </w:r>
      <w:r>
        <w:rPr>
          <w:rFonts w:ascii="Arial" w:hAnsi="Arial" w:cs="Arial"/>
          <w:color w:val="000000"/>
          <w:sz w:val="22"/>
          <w:szCs w:val="22"/>
        </w:rPr>
        <w:t xml:space="preserve"> semestralmente, a requerimento da </w:t>
      </w:r>
      <w:r w:rsidRPr="00163422">
        <w:rPr>
          <w:rFonts w:ascii="Arial" w:hAnsi="Arial" w:cs="Arial"/>
          <w:b/>
          <w:color w:val="000000"/>
          <w:sz w:val="22"/>
          <w:szCs w:val="22"/>
        </w:rPr>
        <w:t>CONTRATADA</w:t>
      </w:r>
      <w:r>
        <w:rPr>
          <w:rFonts w:ascii="Arial" w:hAnsi="Arial" w:cs="Arial"/>
          <w:color w:val="000000"/>
          <w:sz w:val="22"/>
          <w:szCs w:val="22"/>
        </w:rPr>
        <w:t xml:space="preserve">, devidamente fundamentado, após despacho do </w:t>
      </w:r>
      <w:r w:rsidRPr="00163422">
        <w:rPr>
          <w:rFonts w:ascii="Arial" w:hAnsi="Arial" w:cs="Arial"/>
          <w:b/>
          <w:color w:val="000000"/>
          <w:sz w:val="22"/>
          <w:szCs w:val="22"/>
        </w:rPr>
        <w:t>CONTRATANTE</w:t>
      </w:r>
      <w:r>
        <w:rPr>
          <w:rFonts w:ascii="Arial" w:hAnsi="Arial" w:cs="Arial"/>
          <w:color w:val="000000"/>
          <w:sz w:val="22"/>
          <w:szCs w:val="22"/>
        </w:rPr>
        <w:t>, tudo devidamente fundamentado e de acordo com as normas legais e índices</w:t>
      </w:r>
      <w:r w:rsidRPr="00717767">
        <w:rPr>
          <w:rFonts w:ascii="Arial" w:hAnsi="Arial" w:cs="Arial"/>
          <w:color w:val="000000"/>
          <w:sz w:val="22"/>
          <w:szCs w:val="22"/>
        </w:rPr>
        <w:t xml:space="preserve"> </w:t>
      </w:r>
      <w:r>
        <w:rPr>
          <w:rFonts w:ascii="Arial" w:hAnsi="Arial" w:cs="Arial"/>
          <w:color w:val="000000"/>
          <w:sz w:val="22"/>
          <w:szCs w:val="22"/>
        </w:rPr>
        <w:t>vigentes</w:t>
      </w:r>
      <w:r w:rsidRPr="00717767">
        <w:rPr>
          <w:rFonts w:ascii="Arial" w:hAnsi="Arial" w:cs="Arial"/>
          <w:color w:val="000000"/>
          <w:sz w:val="22"/>
          <w:szCs w:val="22"/>
        </w:rPr>
        <w:t xml:space="preserve"> à época em que os reajustes </w:t>
      </w:r>
      <w:r>
        <w:rPr>
          <w:rFonts w:ascii="Arial" w:hAnsi="Arial" w:cs="Arial"/>
          <w:color w:val="000000"/>
          <w:sz w:val="22"/>
          <w:szCs w:val="22"/>
        </w:rPr>
        <w:t>forem</w:t>
      </w:r>
      <w:r w:rsidRPr="00717767">
        <w:rPr>
          <w:rFonts w:ascii="Arial" w:hAnsi="Arial" w:cs="Arial"/>
          <w:color w:val="000000"/>
          <w:sz w:val="22"/>
          <w:szCs w:val="22"/>
        </w:rPr>
        <w:t xml:space="preserve"> autorizados pelos os órgãos competentes.</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u w:val="single"/>
        </w:rPr>
      </w:pPr>
      <w:r w:rsidRPr="00717767">
        <w:rPr>
          <w:rFonts w:ascii="Arial" w:hAnsi="Arial" w:cs="Arial"/>
          <w:b/>
          <w:color w:val="000000"/>
          <w:sz w:val="22"/>
          <w:szCs w:val="22"/>
        </w:rPr>
        <w:t>VII –</w:t>
      </w:r>
      <w:r>
        <w:rPr>
          <w:rFonts w:ascii="Arial" w:hAnsi="Arial" w:cs="Arial"/>
          <w:b/>
          <w:color w:val="000000"/>
          <w:sz w:val="22"/>
          <w:szCs w:val="22"/>
        </w:rPr>
        <w:t xml:space="preserve"> </w:t>
      </w:r>
      <w:r w:rsidRPr="00717767">
        <w:rPr>
          <w:rFonts w:ascii="Arial" w:hAnsi="Arial" w:cs="Arial"/>
          <w:b/>
          <w:color w:val="000000"/>
          <w:sz w:val="22"/>
          <w:szCs w:val="22"/>
        </w:rPr>
        <w:t>DAS CONDIÇÕES DE PAGAMENTO</w:t>
      </w:r>
      <w:r w:rsidRPr="00717767">
        <w:rPr>
          <w:rFonts w:ascii="Arial" w:hAnsi="Arial" w:cs="Arial"/>
          <w:color w:val="000000"/>
          <w:sz w:val="22"/>
          <w:szCs w:val="22"/>
        </w:rPr>
        <w:tab/>
      </w:r>
      <w:r w:rsidRPr="00717767">
        <w:rPr>
          <w:rFonts w:ascii="Arial" w:hAnsi="Arial" w:cs="Arial"/>
          <w:color w:val="000000"/>
          <w:sz w:val="22"/>
          <w:szCs w:val="22"/>
        </w:rPr>
        <w:tab/>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7.1.1 – </w:t>
      </w:r>
      <w:r w:rsidRPr="00385851">
        <w:rPr>
          <w:rFonts w:ascii="Arial" w:hAnsi="Arial" w:cs="Arial"/>
          <w:b/>
          <w:color w:val="000000"/>
          <w:sz w:val="22"/>
          <w:szCs w:val="22"/>
        </w:rPr>
        <w:t>O CONTRATANTE</w:t>
      </w:r>
      <w:r w:rsidRPr="00717767">
        <w:rPr>
          <w:rFonts w:ascii="Arial" w:hAnsi="Arial" w:cs="Arial"/>
          <w:color w:val="000000"/>
          <w:sz w:val="22"/>
          <w:szCs w:val="22"/>
        </w:rPr>
        <w:t xml:space="preserve"> pagará a </w:t>
      </w:r>
      <w:r w:rsidRPr="00385851">
        <w:rPr>
          <w:rFonts w:ascii="Arial" w:hAnsi="Arial" w:cs="Arial"/>
          <w:b/>
          <w:color w:val="000000"/>
          <w:sz w:val="22"/>
          <w:szCs w:val="22"/>
        </w:rPr>
        <w:t>CONTRATADA</w:t>
      </w:r>
      <w:r w:rsidRPr="00717767">
        <w:rPr>
          <w:rFonts w:ascii="Arial" w:hAnsi="Arial" w:cs="Arial"/>
          <w:color w:val="000000"/>
          <w:sz w:val="22"/>
          <w:szCs w:val="22"/>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da Administração realizar o pagamento antes do prazo estipulado. </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7.1.2 – O pagamento será efetuado pela</w:t>
      </w:r>
      <w:r>
        <w:rPr>
          <w:rFonts w:ascii="Arial" w:hAnsi="Arial" w:cs="Arial"/>
          <w:color w:val="000000"/>
          <w:sz w:val="22"/>
          <w:szCs w:val="22"/>
        </w:rPr>
        <w:t xml:space="preserve"> secretaria municipal e Administração e Finanças, do </w:t>
      </w:r>
      <w:r w:rsidRPr="00385851">
        <w:rPr>
          <w:rFonts w:ascii="Arial" w:hAnsi="Arial" w:cs="Arial"/>
          <w:b/>
          <w:color w:val="000000"/>
          <w:sz w:val="22"/>
          <w:szCs w:val="22"/>
        </w:rPr>
        <w:t>CONTRATANTE</w:t>
      </w:r>
      <w:r>
        <w:rPr>
          <w:rFonts w:ascii="Arial" w:hAnsi="Arial" w:cs="Arial"/>
          <w:color w:val="000000"/>
          <w:sz w:val="22"/>
          <w:szCs w:val="22"/>
        </w:rPr>
        <w:t xml:space="preserve"> mediante os documentos, que façam prova da efetiva </w:t>
      </w:r>
      <w:r w:rsidR="00525B0B">
        <w:rPr>
          <w:rFonts w:ascii="Arial" w:hAnsi="Arial" w:cs="Arial"/>
          <w:color w:val="000000"/>
          <w:sz w:val="22"/>
          <w:szCs w:val="22"/>
        </w:rPr>
        <w:t>prestação do serviço</w:t>
      </w:r>
      <w:r>
        <w:rPr>
          <w:rFonts w:ascii="Arial" w:hAnsi="Arial" w:cs="Arial"/>
          <w:color w:val="000000"/>
          <w:sz w:val="22"/>
          <w:szCs w:val="22"/>
        </w:rPr>
        <w:t>.</w:t>
      </w:r>
      <w:r w:rsidR="006464DD">
        <w:rPr>
          <w:rFonts w:ascii="Arial" w:hAnsi="Arial" w:cs="Arial"/>
          <w:color w:val="000000"/>
          <w:sz w:val="22"/>
          <w:szCs w:val="22"/>
        </w:rPr>
        <w:t xml:space="preserve"> O Contratante poderá efetuar o pagamento em até 06 (seis) parcelas, iguais, sendo a primeira com 30 (trinta) dias, e as demais subsequentemente, de acordo com a fruição dos recursos.</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VIII –</w:t>
      </w:r>
      <w:r>
        <w:rPr>
          <w:rFonts w:ascii="Arial" w:hAnsi="Arial" w:cs="Arial"/>
          <w:b/>
          <w:color w:val="000000"/>
          <w:sz w:val="22"/>
          <w:szCs w:val="22"/>
        </w:rPr>
        <w:t xml:space="preserve"> </w:t>
      </w:r>
      <w:r w:rsidRPr="00717767">
        <w:rPr>
          <w:rFonts w:ascii="Arial" w:hAnsi="Arial" w:cs="Arial"/>
          <w:b/>
          <w:color w:val="000000"/>
          <w:sz w:val="22"/>
          <w:szCs w:val="22"/>
        </w:rPr>
        <w:t>DO PRAZO DE FORNECIMENTO</w:t>
      </w:r>
    </w:p>
    <w:p w:rsidR="00726375" w:rsidRPr="00717767" w:rsidRDefault="00726375" w:rsidP="00726375">
      <w:pPr>
        <w:jc w:val="both"/>
        <w:rPr>
          <w:rFonts w:ascii="Arial" w:hAnsi="Arial" w:cs="Arial"/>
          <w:color w:val="000000"/>
          <w:sz w:val="22"/>
          <w:szCs w:val="22"/>
        </w:rPr>
      </w:pPr>
      <w:bookmarkStart w:id="5" w:name="Texto192"/>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Os itens pertinentes a este processo licitatório</w:t>
      </w:r>
      <w:bookmarkEnd w:id="5"/>
      <w:r w:rsidRPr="00717767">
        <w:rPr>
          <w:rFonts w:ascii="Arial" w:hAnsi="Arial" w:cs="Arial"/>
          <w:color w:val="000000"/>
          <w:sz w:val="22"/>
          <w:szCs w:val="22"/>
        </w:rPr>
        <w:t xml:space="preserve"> constantes do objeto deste instrumento de contrato serão fornecidos</w:t>
      </w:r>
      <w:r>
        <w:rPr>
          <w:rFonts w:ascii="Arial" w:hAnsi="Arial" w:cs="Arial"/>
          <w:color w:val="000000"/>
          <w:sz w:val="22"/>
          <w:szCs w:val="22"/>
        </w:rPr>
        <w:t xml:space="preserve"> num prazo de </w:t>
      </w:r>
      <w:r w:rsidR="00431A04">
        <w:rPr>
          <w:rFonts w:ascii="Arial" w:hAnsi="Arial" w:cs="Arial"/>
          <w:color w:val="000000"/>
          <w:sz w:val="22"/>
          <w:szCs w:val="22"/>
        </w:rPr>
        <w:t>3</w:t>
      </w:r>
      <w:r>
        <w:rPr>
          <w:rFonts w:ascii="Arial" w:hAnsi="Arial" w:cs="Arial"/>
          <w:color w:val="000000"/>
          <w:sz w:val="22"/>
          <w:szCs w:val="22"/>
        </w:rPr>
        <w:t>0 (</w:t>
      </w:r>
      <w:r w:rsidR="00431A04">
        <w:rPr>
          <w:rFonts w:ascii="Arial" w:hAnsi="Arial" w:cs="Arial"/>
          <w:color w:val="000000"/>
          <w:sz w:val="22"/>
          <w:szCs w:val="22"/>
        </w:rPr>
        <w:t>trinta</w:t>
      </w:r>
      <w:r>
        <w:rPr>
          <w:rFonts w:ascii="Arial" w:hAnsi="Arial" w:cs="Arial"/>
          <w:color w:val="000000"/>
          <w:sz w:val="22"/>
          <w:szCs w:val="22"/>
        </w:rPr>
        <w:t>) dias</w:t>
      </w:r>
      <w:r w:rsidRPr="00717767">
        <w:rPr>
          <w:rFonts w:ascii="Arial" w:hAnsi="Arial" w:cs="Arial"/>
          <w:color w:val="000000"/>
          <w:sz w:val="22"/>
          <w:szCs w:val="22"/>
        </w:rPr>
        <w:t>.</w:t>
      </w:r>
    </w:p>
    <w:p w:rsidR="00726375" w:rsidRPr="00717767" w:rsidRDefault="00726375" w:rsidP="00726375">
      <w:pPr>
        <w:jc w:val="center"/>
        <w:rPr>
          <w:rFonts w:ascii="Arial" w:hAnsi="Arial" w:cs="Arial"/>
          <w:b/>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b/>
          <w:color w:val="000000"/>
          <w:sz w:val="22"/>
          <w:szCs w:val="22"/>
        </w:rPr>
        <w:t>IX –</w:t>
      </w:r>
      <w:r>
        <w:rPr>
          <w:rFonts w:ascii="Arial" w:hAnsi="Arial" w:cs="Arial"/>
          <w:b/>
          <w:color w:val="000000"/>
          <w:sz w:val="22"/>
          <w:szCs w:val="22"/>
        </w:rPr>
        <w:t xml:space="preserve"> DA DOTAÇÃO ORÇAMENTÁRIA:</w:t>
      </w:r>
    </w:p>
    <w:p w:rsidR="00726375" w:rsidRPr="00717767" w:rsidRDefault="00726375" w:rsidP="00726375">
      <w:pPr>
        <w:rPr>
          <w:rFonts w:ascii="Arial" w:hAnsi="Arial" w:cs="Arial"/>
          <w:b/>
          <w:color w:val="000000"/>
          <w:sz w:val="22"/>
          <w:szCs w:val="22"/>
        </w:rPr>
      </w:pPr>
    </w:p>
    <w:p w:rsidR="00726375" w:rsidRDefault="00726375" w:rsidP="00726375">
      <w:pPr>
        <w:tabs>
          <w:tab w:val="left" w:pos="1683"/>
        </w:tabs>
        <w:jc w:val="both"/>
        <w:rPr>
          <w:rFonts w:ascii="Arial" w:hAnsi="Arial" w:cs="Arial"/>
          <w:color w:val="000000"/>
          <w:sz w:val="22"/>
          <w:szCs w:val="22"/>
        </w:rPr>
      </w:pPr>
      <w:r w:rsidRPr="00717767">
        <w:rPr>
          <w:rFonts w:ascii="Arial" w:hAnsi="Arial" w:cs="Arial"/>
          <w:color w:val="000000"/>
          <w:sz w:val="22"/>
          <w:szCs w:val="22"/>
        </w:rPr>
        <w:t xml:space="preserve">Os objetos deste Instrumento terão seus custos </w:t>
      </w:r>
      <w:r>
        <w:rPr>
          <w:rFonts w:ascii="Arial" w:hAnsi="Arial" w:cs="Arial"/>
          <w:color w:val="000000"/>
          <w:sz w:val="22"/>
          <w:szCs w:val="22"/>
        </w:rPr>
        <w:t>cobertos com os recursos das seguintes dotações orçamentárias:</w:t>
      </w:r>
      <w:r w:rsidRPr="00717767">
        <w:rPr>
          <w:rFonts w:ascii="Arial" w:hAnsi="Arial" w:cs="Arial"/>
          <w:color w:val="000000"/>
          <w:sz w:val="22"/>
          <w:szCs w:val="22"/>
        </w:rPr>
        <w:t xml:space="preserve"> </w:t>
      </w:r>
    </w:p>
    <w:p w:rsidR="00726375" w:rsidRDefault="00726375" w:rsidP="00726375">
      <w:pPr>
        <w:tabs>
          <w:tab w:val="left" w:pos="1683"/>
        </w:tabs>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Pr>
          <w:rFonts w:ascii="Arial" w:hAnsi="Arial" w:cs="Arial"/>
          <w:color w:val="000000"/>
          <w:sz w:val="22"/>
          <w:szCs w:val="22"/>
        </w:rPr>
        <w:lastRenderedPageBreak/>
        <w:t>Dotação orçamentária especifica __________________________________________</w:t>
      </w:r>
    </w:p>
    <w:p w:rsidR="00525B0B" w:rsidRDefault="00525B0B"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 – CLAUSULA SÉTIMA – DAS OBRIGAÇÕES PENALIDADES E MULTAS</w:t>
      </w:r>
    </w:p>
    <w:p w:rsidR="00726375" w:rsidRPr="00717767" w:rsidRDefault="00726375" w:rsidP="00726375">
      <w:pPr>
        <w:jc w:val="both"/>
        <w:rPr>
          <w:rFonts w:ascii="Arial" w:hAnsi="Arial" w:cs="Arial"/>
          <w:b/>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10</w:t>
      </w:r>
      <w:r>
        <w:rPr>
          <w:rFonts w:ascii="Arial" w:hAnsi="Arial" w:cs="Arial"/>
          <w:color w:val="000000"/>
          <w:sz w:val="22"/>
          <w:szCs w:val="22"/>
        </w:rPr>
        <w:t>.1 – DAS OBRIGAÇÕES DO CONTRATANTE:</w:t>
      </w:r>
    </w:p>
    <w:p w:rsidR="00726375"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Pr>
          <w:rFonts w:ascii="Arial" w:hAnsi="Arial" w:cs="Arial"/>
          <w:color w:val="000000"/>
          <w:sz w:val="22"/>
          <w:szCs w:val="22"/>
        </w:rPr>
        <w:tab/>
        <w:t>10.1.1 – Indicar o(s) prepostos que assinarão as requisições e recibos de entrega;</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p>
    <w:p w:rsidR="00726375" w:rsidRPr="00717767" w:rsidRDefault="00726375" w:rsidP="00726375">
      <w:pPr>
        <w:ind w:firstLine="708"/>
        <w:jc w:val="both"/>
        <w:rPr>
          <w:rFonts w:ascii="Arial" w:hAnsi="Arial" w:cs="Arial"/>
          <w:color w:val="000000"/>
          <w:sz w:val="22"/>
          <w:szCs w:val="22"/>
        </w:rPr>
      </w:pPr>
      <w:r>
        <w:rPr>
          <w:rFonts w:ascii="Arial" w:hAnsi="Arial" w:cs="Arial"/>
          <w:color w:val="000000"/>
          <w:sz w:val="22"/>
          <w:szCs w:val="22"/>
        </w:rPr>
        <w:t>10.1.2</w:t>
      </w:r>
      <w:r w:rsidRPr="00717767">
        <w:rPr>
          <w:rFonts w:ascii="Arial" w:hAnsi="Arial" w:cs="Arial"/>
          <w:color w:val="000000"/>
          <w:sz w:val="22"/>
          <w:szCs w:val="22"/>
        </w:rPr>
        <w:t xml:space="preserve"> – Efetuar através do órgão próprio o controle diário dos itens a serem entregues.</w:t>
      </w:r>
    </w:p>
    <w:p w:rsidR="00726375" w:rsidRPr="00717767" w:rsidRDefault="00726375" w:rsidP="00726375">
      <w:pPr>
        <w:ind w:firstLine="708"/>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r>
        <w:rPr>
          <w:rFonts w:ascii="Arial" w:hAnsi="Arial" w:cs="Arial"/>
          <w:color w:val="000000"/>
          <w:sz w:val="22"/>
          <w:szCs w:val="22"/>
        </w:rPr>
        <w:t>10.1.3</w:t>
      </w:r>
      <w:r w:rsidRPr="00717767">
        <w:rPr>
          <w:rFonts w:ascii="Arial" w:hAnsi="Arial" w:cs="Arial"/>
          <w:color w:val="000000"/>
          <w:sz w:val="22"/>
          <w:szCs w:val="22"/>
        </w:rPr>
        <w:t xml:space="preserve"> – Efetuar os pagamentos na forma e condições contratadas.</w:t>
      </w:r>
    </w:p>
    <w:p w:rsidR="00726375" w:rsidRPr="00717767" w:rsidRDefault="00726375" w:rsidP="00726375">
      <w:pPr>
        <w:jc w:val="both"/>
        <w:rPr>
          <w:rFonts w:ascii="Arial" w:hAnsi="Arial" w:cs="Arial"/>
          <w:color w:val="000000"/>
          <w:sz w:val="22"/>
          <w:szCs w:val="22"/>
        </w:rPr>
      </w:pPr>
    </w:p>
    <w:p w:rsidR="00726375" w:rsidRPr="006635DE" w:rsidRDefault="00726375" w:rsidP="00726375">
      <w:pPr>
        <w:jc w:val="both"/>
        <w:rPr>
          <w:rFonts w:ascii="Arial" w:hAnsi="Arial" w:cs="Arial"/>
          <w:color w:val="000000"/>
          <w:sz w:val="22"/>
          <w:szCs w:val="22"/>
        </w:rPr>
      </w:pPr>
      <w:r w:rsidRPr="006635DE">
        <w:rPr>
          <w:rFonts w:ascii="Arial" w:hAnsi="Arial" w:cs="Arial"/>
          <w:color w:val="000000"/>
          <w:sz w:val="22"/>
          <w:szCs w:val="22"/>
        </w:rPr>
        <w:t>10.2 – DAS OBRIGAÇÕES DA CONTRATADA</w:t>
      </w:r>
    </w:p>
    <w:p w:rsidR="00726375" w:rsidRPr="006635DE"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b/>
          <w:color w:val="000000"/>
          <w:sz w:val="22"/>
          <w:szCs w:val="22"/>
        </w:rPr>
        <w:tab/>
      </w:r>
      <w:r w:rsidRPr="00717767">
        <w:rPr>
          <w:rFonts w:ascii="Arial" w:hAnsi="Arial" w:cs="Arial"/>
          <w:color w:val="000000"/>
          <w:sz w:val="22"/>
          <w:szCs w:val="22"/>
        </w:rPr>
        <w:t>10.2.1 – Realizar o fornecimento dos itens deste processo licitatório na forma proposta e aqui contratada, observando fielmente os quantitativos das requisições.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10.2.2 – Apresentar as faturas preenchidas de forma correta e em valores correspondentes aos anotados nas requisições, em tempo de serem processadas;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10.2.3 – Atender de imediato as requisições e em nenhuma hipótese atrasar o atendimento.</w:t>
      </w:r>
    </w:p>
    <w:p w:rsidR="00726375" w:rsidRPr="00717767" w:rsidRDefault="00726375" w:rsidP="00726375">
      <w:pPr>
        <w:jc w:val="both"/>
        <w:rPr>
          <w:rFonts w:ascii="Arial" w:hAnsi="Arial" w:cs="Arial"/>
          <w:color w:val="000000"/>
          <w:sz w:val="22"/>
          <w:szCs w:val="22"/>
        </w:rPr>
      </w:pPr>
    </w:p>
    <w:p w:rsidR="00726375" w:rsidRPr="006635DE" w:rsidRDefault="00726375" w:rsidP="00726375">
      <w:pPr>
        <w:rPr>
          <w:rFonts w:ascii="Arial" w:hAnsi="Arial" w:cs="Arial"/>
          <w:color w:val="000000"/>
          <w:sz w:val="22"/>
          <w:szCs w:val="22"/>
        </w:rPr>
      </w:pPr>
      <w:r w:rsidRPr="006635DE">
        <w:rPr>
          <w:rFonts w:ascii="Arial" w:hAnsi="Arial" w:cs="Arial"/>
          <w:color w:val="000000"/>
          <w:sz w:val="22"/>
          <w:szCs w:val="22"/>
        </w:rPr>
        <w:t>10.3 DAS PENALIDADES E MULTAS</w:t>
      </w:r>
      <w:r w:rsidRPr="006635DE">
        <w:rPr>
          <w:rFonts w:ascii="Arial" w:hAnsi="Arial" w:cs="Arial"/>
          <w:color w:val="000000"/>
          <w:sz w:val="22"/>
          <w:szCs w:val="22"/>
        </w:rPr>
        <w:tab/>
      </w:r>
    </w:p>
    <w:p w:rsidR="00726375" w:rsidRPr="00717767" w:rsidRDefault="00726375" w:rsidP="00726375">
      <w:pPr>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r>
    </w:p>
    <w:p w:rsidR="00726375"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r>
        <w:rPr>
          <w:rFonts w:ascii="Arial" w:hAnsi="Arial" w:cs="Arial"/>
          <w:color w:val="000000"/>
          <w:sz w:val="22"/>
          <w:szCs w:val="22"/>
        </w:rPr>
        <w:t>.</w:t>
      </w: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pStyle w:val="Recuodecorpodetexto3"/>
        <w:ind w:firstLine="708"/>
        <w:rPr>
          <w:rFonts w:ascii="Arial" w:hAnsi="Arial" w:cs="Arial"/>
          <w:color w:val="000000"/>
          <w:sz w:val="22"/>
          <w:szCs w:val="22"/>
        </w:rPr>
      </w:pPr>
      <w:r w:rsidRPr="00717767">
        <w:rPr>
          <w:rFonts w:ascii="Arial" w:hAnsi="Arial" w:cs="Arial"/>
          <w:color w:val="000000"/>
          <w:sz w:val="22"/>
          <w:szCs w:val="22"/>
        </w:rPr>
        <w:t>10.3.2 – A aplicação das multas, independerá de qualquer interpretação Administrativa, notificação ou protesto judicial sendo exigível desde a data do ato, fato ou omissão que lhe tiver dada causa;</w:t>
      </w:r>
    </w:p>
    <w:p w:rsidR="00726375" w:rsidRPr="00717767" w:rsidRDefault="00726375" w:rsidP="00726375">
      <w:pPr>
        <w:pStyle w:val="Recuodecorpodetexto3"/>
        <w:ind w:firstLine="708"/>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10.3.4 – As multas e demais penalidades aqui prescritas serão aplicadas sem prejuízos das ações cíveis ou penais cabíveis ou de processo administrativo;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10.3.5 – Da pena de multa ca</w:t>
      </w:r>
      <w:r>
        <w:rPr>
          <w:rFonts w:ascii="Arial" w:hAnsi="Arial" w:cs="Arial"/>
          <w:color w:val="000000"/>
          <w:sz w:val="22"/>
          <w:szCs w:val="22"/>
        </w:rPr>
        <w:t>berá recurso interposto junto ao CONTRATANTE</w:t>
      </w:r>
      <w:r w:rsidRPr="00717767">
        <w:rPr>
          <w:rFonts w:ascii="Arial" w:hAnsi="Arial" w:cs="Arial"/>
          <w:color w:val="000000"/>
          <w:sz w:val="22"/>
          <w:szCs w:val="22"/>
        </w:rPr>
        <w:t>, obedecendo ao prazo da notificação, o qual deverá ser entregue na Secretaria de Administração e Planejamento.</w:t>
      </w:r>
    </w:p>
    <w:p w:rsidR="00726375" w:rsidRDefault="00726375" w:rsidP="00726375">
      <w:pPr>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10</w:t>
      </w:r>
      <w:r>
        <w:rPr>
          <w:rFonts w:ascii="Arial" w:hAnsi="Arial" w:cs="Arial"/>
          <w:color w:val="000000"/>
          <w:sz w:val="22"/>
          <w:szCs w:val="22"/>
        </w:rPr>
        <w:t>.3.6 – A reincidência da CONTRATADA</w:t>
      </w:r>
      <w:r w:rsidRPr="00717767">
        <w:rPr>
          <w:rFonts w:ascii="Arial" w:hAnsi="Arial" w:cs="Arial"/>
          <w:color w:val="000000"/>
          <w:sz w:val="22"/>
          <w:szCs w:val="22"/>
        </w:rPr>
        <w:t xml:space="preserve"> na prática de atos sujeitos à multa dará motivo à declaração de inidoneidade e imp</w:t>
      </w:r>
      <w:r>
        <w:rPr>
          <w:rFonts w:ascii="Arial" w:hAnsi="Arial" w:cs="Arial"/>
          <w:color w:val="000000"/>
          <w:sz w:val="22"/>
          <w:szCs w:val="22"/>
        </w:rPr>
        <w:t>edimento de licitar a CONTRATANTE</w:t>
      </w:r>
      <w:r w:rsidRPr="00717767">
        <w:rPr>
          <w:rFonts w:ascii="Arial" w:hAnsi="Arial" w:cs="Arial"/>
          <w:color w:val="000000"/>
          <w:sz w:val="22"/>
          <w:szCs w:val="22"/>
        </w:rPr>
        <w:t xml:space="preserve"> pelo período de 02 (dois) anos;</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 –</w:t>
      </w:r>
      <w:r>
        <w:rPr>
          <w:rFonts w:ascii="Arial" w:hAnsi="Arial" w:cs="Arial"/>
          <w:b/>
          <w:color w:val="000000"/>
          <w:sz w:val="22"/>
          <w:szCs w:val="22"/>
        </w:rPr>
        <w:t xml:space="preserve"> </w:t>
      </w:r>
      <w:r w:rsidRPr="00717767">
        <w:rPr>
          <w:rFonts w:ascii="Arial" w:hAnsi="Arial" w:cs="Arial"/>
          <w:b/>
          <w:color w:val="000000"/>
          <w:sz w:val="22"/>
          <w:szCs w:val="22"/>
        </w:rPr>
        <w:t>DA RESCISÃO</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r>
        <w:rPr>
          <w:rFonts w:ascii="Arial" w:hAnsi="Arial" w:cs="Arial"/>
          <w:color w:val="000000"/>
          <w:sz w:val="22"/>
          <w:szCs w:val="22"/>
        </w:rPr>
        <w:t>11.1 – O CONTRATANTE</w:t>
      </w:r>
      <w:r w:rsidRPr="00717767">
        <w:rPr>
          <w:rFonts w:ascii="Arial" w:hAnsi="Arial" w:cs="Arial"/>
          <w:color w:val="000000"/>
          <w:sz w:val="22"/>
          <w:szCs w:val="22"/>
        </w:rPr>
        <w:t xml:space="preserve"> poderá declarar rescindido o presente contrato, por motivo de:</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11.1.1 – A CONTRATADA não cumprir as disposições contratuais;</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11.1.2 – Atraso superior a 03 (três) dias na entrega dos produtos;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11.1.3 – Subcontratação total ou parcial do fornecimento;</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11.1.4 – Fornecimento dos </w:t>
      </w:r>
      <w:r>
        <w:rPr>
          <w:rFonts w:ascii="Arial" w:hAnsi="Arial" w:cs="Arial"/>
          <w:color w:val="000000"/>
          <w:sz w:val="22"/>
          <w:szCs w:val="22"/>
        </w:rPr>
        <w:t xml:space="preserve">produtos </w:t>
      </w:r>
      <w:r w:rsidRPr="00717767">
        <w:rPr>
          <w:rFonts w:ascii="Arial" w:hAnsi="Arial" w:cs="Arial"/>
          <w:color w:val="000000"/>
          <w:sz w:val="22"/>
          <w:szCs w:val="22"/>
        </w:rPr>
        <w:t xml:space="preserve">sem requisição do </w:t>
      </w:r>
      <w:r>
        <w:rPr>
          <w:rFonts w:ascii="Arial" w:hAnsi="Arial" w:cs="Arial"/>
          <w:color w:val="000000"/>
          <w:sz w:val="22"/>
          <w:szCs w:val="22"/>
        </w:rPr>
        <w:t>CONTRATANTE</w:t>
      </w:r>
      <w:r w:rsidRPr="00717767">
        <w:rPr>
          <w:rFonts w:ascii="Arial" w:hAnsi="Arial" w:cs="Arial"/>
          <w:color w:val="000000"/>
          <w:sz w:val="22"/>
          <w:szCs w:val="22"/>
        </w:rPr>
        <w:t>, com o respectivo visto da autoridade compet</w:t>
      </w:r>
      <w:r>
        <w:rPr>
          <w:rFonts w:ascii="Arial" w:hAnsi="Arial" w:cs="Arial"/>
          <w:color w:val="000000"/>
          <w:sz w:val="22"/>
          <w:szCs w:val="22"/>
        </w:rPr>
        <w:t>ente para autorização da CONTRATADA</w:t>
      </w:r>
      <w:r w:rsidRPr="00717767">
        <w:rPr>
          <w:rFonts w:ascii="Arial" w:hAnsi="Arial" w:cs="Arial"/>
          <w:color w:val="000000"/>
          <w:sz w:val="22"/>
          <w:szCs w:val="22"/>
        </w:rPr>
        <w:t>;</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b/>
        <w:t>11.1.5 – Dissolução da sociedade ou falecimento dos proprietários ou responsáveis;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 xml:space="preserve">            11.1.6 – Decretação de falência da Empresa ou a instauração de insolvência civil dos proprietários;</w:t>
      </w:r>
    </w:p>
    <w:p w:rsidR="00726375" w:rsidRPr="00717767" w:rsidRDefault="00726375" w:rsidP="00726375">
      <w:pPr>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11.1.7 – Razões de interesse público de alta relevância e amplo conhecimento, justificados e homologados pela Prefeitura Municipal;</w:t>
      </w:r>
    </w:p>
    <w:p w:rsidR="00726375" w:rsidRPr="00717767" w:rsidRDefault="00726375" w:rsidP="00726375">
      <w:pPr>
        <w:ind w:firstLine="708"/>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 – A CONTRATADA poderá declarar rescindido o presente contrato por motivo de:</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11.2.1 – Atraso no pagamento das faturas;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11.2.2 – A rescisão poderá ser feita por acordo entre as partes, ou judiciais nos termos da legislação.</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XII</w:t>
      </w:r>
      <w:r>
        <w:rPr>
          <w:rFonts w:ascii="Arial" w:hAnsi="Arial" w:cs="Arial"/>
          <w:b/>
          <w:color w:val="000000"/>
          <w:sz w:val="22"/>
          <w:szCs w:val="22"/>
        </w:rPr>
        <w:t xml:space="preserve"> </w:t>
      </w:r>
      <w:r w:rsidRPr="00717767">
        <w:rPr>
          <w:rFonts w:ascii="Arial" w:hAnsi="Arial" w:cs="Arial"/>
          <w:b/>
          <w:color w:val="000000"/>
          <w:sz w:val="22"/>
          <w:szCs w:val="22"/>
        </w:rPr>
        <w:t>– DA ALTERAÇÃO CONTRATUAL</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12.1 – O presente contrato poderá ser alterad</w:t>
      </w:r>
      <w:r>
        <w:rPr>
          <w:rFonts w:ascii="Arial" w:hAnsi="Arial" w:cs="Arial"/>
          <w:color w:val="000000"/>
          <w:sz w:val="22"/>
          <w:szCs w:val="22"/>
        </w:rPr>
        <w:t>o unilateralmente pelo CONTRATANTE</w:t>
      </w:r>
      <w:r w:rsidRPr="00717767">
        <w:rPr>
          <w:rFonts w:ascii="Arial" w:hAnsi="Arial" w:cs="Arial"/>
          <w:color w:val="000000"/>
          <w:sz w:val="22"/>
          <w:szCs w:val="22"/>
        </w:rPr>
        <w:t>, ou por acordo, na forma da Lei;</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12.1.2 – As alterações serão processadas através de Termo Aditivo, nos limites permitidos em Lei.</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XIII </w:t>
      </w:r>
      <w:r w:rsidRPr="00717767">
        <w:rPr>
          <w:rFonts w:ascii="Arial" w:hAnsi="Arial" w:cs="Arial"/>
          <w:b/>
          <w:color w:val="000000"/>
          <w:sz w:val="22"/>
          <w:szCs w:val="22"/>
        </w:rPr>
        <w:t>– DA FISCALIZAÇÃO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 fiscalização do fornecimento ficará a cargo das respectivas Secretarias, que manterá controle do fornecimento.</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XIV</w:t>
      </w:r>
      <w:r>
        <w:rPr>
          <w:rFonts w:ascii="Arial" w:hAnsi="Arial" w:cs="Arial"/>
          <w:b/>
          <w:color w:val="000000"/>
          <w:sz w:val="22"/>
          <w:szCs w:val="22"/>
        </w:rPr>
        <w:t xml:space="preserve"> </w:t>
      </w:r>
      <w:r w:rsidRPr="00717767">
        <w:rPr>
          <w:rFonts w:ascii="Arial" w:hAnsi="Arial" w:cs="Arial"/>
          <w:b/>
          <w:color w:val="000000"/>
          <w:sz w:val="22"/>
          <w:szCs w:val="22"/>
        </w:rPr>
        <w:t>– DA INADIMPLÊNCIA</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Aplicam-se no caso de inadimplência da CONTRATADA, com referência aos encargos sociais, fiscais e comerciais o disposto no artigo 71, da Lei 8.666, de 21 de junho de 1.993, e suas alterações.</w:t>
      </w:r>
    </w:p>
    <w:p w:rsidR="00726375" w:rsidRDefault="00726375" w:rsidP="00726375">
      <w:pPr>
        <w:jc w:val="both"/>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XV </w:t>
      </w:r>
      <w:r w:rsidRPr="00717767">
        <w:rPr>
          <w:rFonts w:ascii="Arial" w:hAnsi="Arial" w:cs="Arial"/>
          <w:b/>
          <w:color w:val="000000"/>
          <w:sz w:val="22"/>
          <w:szCs w:val="22"/>
        </w:rPr>
        <w:t>– DA VIGÊNCIA</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color w:val="000000"/>
          <w:sz w:val="22"/>
          <w:szCs w:val="22"/>
        </w:rPr>
        <w:t xml:space="preserve">O presente instrumento de contrato terá vigência de __________ a </w:t>
      </w:r>
      <w:r>
        <w:rPr>
          <w:rFonts w:ascii="Arial" w:hAnsi="Arial" w:cs="Arial"/>
          <w:color w:val="000000"/>
          <w:sz w:val="22"/>
          <w:szCs w:val="22"/>
        </w:rPr>
        <w:t>________, podendo ser prorrogado por igual período nos termos do artigo 57 e seus incisos da Lei 8.666/93.</w:t>
      </w:r>
    </w:p>
    <w:p w:rsidR="00726375" w:rsidRPr="00717767" w:rsidRDefault="00726375" w:rsidP="00726375">
      <w:pPr>
        <w:jc w:val="center"/>
        <w:rPr>
          <w:rFonts w:ascii="Arial" w:hAnsi="Arial" w:cs="Arial"/>
          <w:b/>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b/>
          <w:color w:val="000000"/>
          <w:sz w:val="22"/>
          <w:szCs w:val="22"/>
        </w:rPr>
        <w:t>XVI – CLAUSULA DÉCIMA QUARTA – DO FORO</w:t>
      </w:r>
    </w:p>
    <w:p w:rsidR="00726375" w:rsidRPr="006635DE"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 xml:space="preserve">Fica eleito o foro da Comarca de </w:t>
      </w:r>
      <w:r w:rsidR="00431A04">
        <w:rPr>
          <w:rFonts w:ascii="Arial" w:hAnsi="Arial" w:cs="Arial"/>
          <w:color w:val="000000"/>
          <w:sz w:val="22"/>
          <w:szCs w:val="22"/>
        </w:rPr>
        <w:t>Ita</w:t>
      </w:r>
      <w:r w:rsidR="00BB5CEF">
        <w:rPr>
          <w:rFonts w:ascii="Arial" w:hAnsi="Arial" w:cs="Arial"/>
          <w:color w:val="000000"/>
          <w:sz w:val="22"/>
          <w:szCs w:val="22"/>
        </w:rPr>
        <w:t>puranga</w:t>
      </w:r>
      <w:r w:rsidRPr="00717767">
        <w:rPr>
          <w:rFonts w:ascii="Arial" w:hAnsi="Arial" w:cs="Arial"/>
          <w:color w:val="000000"/>
          <w:sz w:val="22"/>
          <w:szCs w:val="22"/>
        </w:rPr>
        <w:t>, Estado de Goiás, com renúncia de qualquer outra, por mais privilegiada que seja para dirimir as causas resultantes deste instrumento.</w:t>
      </w:r>
    </w:p>
    <w:p w:rsidR="00726375"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lastRenderedPageBreak/>
        <w:t>As partes declaram estar de pleno acordo com as condições do contrato, firmando-o em 03 (três) vias de igual teor e forma, na presença de 02 (duas) testemunhas que abaixo identificam-se e assinam.</w:t>
      </w:r>
    </w:p>
    <w:p w:rsidR="00726375" w:rsidRPr="00717767" w:rsidRDefault="00726375" w:rsidP="00726375">
      <w:pPr>
        <w:jc w:val="both"/>
        <w:rPr>
          <w:rFonts w:ascii="Arial" w:hAnsi="Arial" w:cs="Arial"/>
          <w:color w:val="000000"/>
          <w:sz w:val="22"/>
          <w:szCs w:val="22"/>
        </w:rPr>
      </w:pPr>
    </w:p>
    <w:p w:rsidR="00726375" w:rsidRPr="00717767" w:rsidRDefault="00431A04" w:rsidP="00726375">
      <w:pPr>
        <w:jc w:val="both"/>
        <w:rPr>
          <w:rFonts w:ascii="Arial" w:hAnsi="Arial" w:cs="Arial"/>
          <w:color w:val="000000"/>
          <w:sz w:val="22"/>
          <w:szCs w:val="22"/>
        </w:rPr>
      </w:pPr>
      <w:r>
        <w:rPr>
          <w:rFonts w:ascii="Arial" w:hAnsi="Arial" w:cs="Arial"/>
          <w:color w:val="000000"/>
          <w:sz w:val="22"/>
          <w:szCs w:val="22"/>
        </w:rPr>
        <w:t>Heitoraí</w:t>
      </w:r>
      <w:r w:rsidR="00726375">
        <w:rPr>
          <w:rFonts w:ascii="Arial" w:hAnsi="Arial" w:cs="Arial"/>
          <w:color w:val="000000"/>
          <w:sz w:val="22"/>
          <w:szCs w:val="22"/>
        </w:rPr>
        <w:t>/GO</w:t>
      </w:r>
      <w:r w:rsidR="00726375" w:rsidRPr="00717767">
        <w:rPr>
          <w:rFonts w:ascii="Arial" w:hAnsi="Arial" w:cs="Arial"/>
          <w:color w:val="000000"/>
          <w:sz w:val="22"/>
          <w:szCs w:val="22"/>
        </w:rPr>
        <w:t>,</w:t>
      </w:r>
      <w:r w:rsidR="00726375">
        <w:rPr>
          <w:rFonts w:ascii="Arial" w:hAnsi="Arial" w:cs="Arial"/>
          <w:color w:val="000000"/>
          <w:sz w:val="22"/>
          <w:szCs w:val="22"/>
        </w:rPr>
        <w:t xml:space="preserve"> ______ de ___________</w:t>
      </w:r>
      <w:proofErr w:type="gramStart"/>
      <w:r w:rsidR="00726375">
        <w:rPr>
          <w:rFonts w:ascii="Arial" w:hAnsi="Arial" w:cs="Arial"/>
          <w:color w:val="000000"/>
          <w:sz w:val="22"/>
          <w:szCs w:val="22"/>
        </w:rPr>
        <w:t xml:space="preserve">  </w:t>
      </w:r>
      <w:proofErr w:type="spellStart"/>
      <w:proofErr w:type="gramEnd"/>
      <w:r w:rsidR="00726375">
        <w:rPr>
          <w:rFonts w:ascii="Arial" w:hAnsi="Arial" w:cs="Arial"/>
          <w:color w:val="000000"/>
          <w:sz w:val="22"/>
          <w:szCs w:val="22"/>
        </w:rPr>
        <w:t>de</w:t>
      </w:r>
      <w:proofErr w:type="spellEnd"/>
      <w:r w:rsidR="00726375">
        <w:rPr>
          <w:rFonts w:ascii="Arial" w:hAnsi="Arial" w:cs="Arial"/>
          <w:color w:val="000000"/>
          <w:sz w:val="22"/>
          <w:szCs w:val="22"/>
        </w:rPr>
        <w:t xml:space="preserve"> 20</w:t>
      </w:r>
      <w:r w:rsidR="00BB5CEF">
        <w:rPr>
          <w:rFonts w:ascii="Arial" w:hAnsi="Arial" w:cs="Arial"/>
          <w:color w:val="000000"/>
          <w:sz w:val="22"/>
          <w:szCs w:val="22"/>
        </w:rPr>
        <w:t>2</w:t>
      </w:r>
      <w:r w:rsidR="00726375">
        <w:rPr>
          <w:rFonts w:ascii="Arial" w:hAnsi="Arial" w:cs="Arial"/>
          <w:color w:val="000000"/>
          <w:sz w:val="22"/>
          <w:szCs w:val="22"/>
        </w:rPr>
        <w:t>1</w:t>
      </w:r>
      <w:r w:rsidR="00726375" w:rsidRPr="00717767">
        <w:rPr>
          <w:rFonts w:ascii="Arial" w:hAnsi="Arial" w:cs="Arial"/>
          <w:color w:val="000000"/>
          <w:sz w:val="22"/>
          <w:szCs w:val="22"/>
        </w:rPr>
        <w:t>.</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b/>
          <w:color w:val="000000"/>
          <w:sz w:val="22"/>
          <w:szCs w:val="22"/>
        </w:rPr>
      </w:pPr>
      <w:r>
        <w:rPr>
          <w:rFonts w:ascii="Arial" w:hAnsi="Arial" w:cs="Arial"/>
          <w:color w:val="000000"/>
          <w:sz w:val="22"/>
          <w:szCs w:val="22"/>
        </w:rPr>
        <w:t>_______________________</w:t>
      </w:r>
      <w:r w:rsidRPr="00717767">
        <w:rPr>
          <w:rFonts w:ascii="Arial" w:hAnsi="Arial" w:cs="Arial"/>
          <w:color w:val="000000"/>
          <w:sz w:val="22"/>
          <w:szCs w:val="22"/>
        </w:rPr>
        <w:t>_____________</w:t>
      </w:r>
      <w:r>
        <w:rPr>
          <w:rFonts w:ascii="Arial" w:hAnsi="Arial" w:cs="Arial"/>
          <w:b/>
          <w:color w:val="000000"/>
          <w:sz w:val="22"/>
          <w:szCs w:val="22"/>
        </w:rPr>
        <w:t xml:space="preserve"> _______________________________</w:t>
      </w:r>
    </w:p>
    <w:p w:rsidR="00726375" w:rsidRPr="00717767" w:rsidRDefault="00726375" w:rsidP="00726375">
      <w:pPr>
        <w:tabs>
          <w:tab w:val="left" w:pos="1683"/>
        </w:tabs>
        <w:rPr>
          <w:rFonts w:ascii="Arial" w:hAnsi="Arial" w:cs="Arial"/>
          <w:color w:val="000000"/>
          <w:sz w:val="22"/>
          <w:szCs w:val="22"/>
        </w:rPr>
      </w:pPr>
      <w:r w:rsidRPr="00717767">
        <w:rPr>
          <w:rFonts w:ascii="Arial" w:hAnsi="Arial" w:cs="Arial"/>
          <w:color w:val="000000"/>
          <w:sz w:val="22"/>
          <w:szCs w:val="22"/>
        </w:rPr>
        <w:t xml:space="preserve">                  </w:t>
      </w:r>
      <w:r>
        <w:rPr>
          <w:rFonts w:ascii="Arial" w:hAnsi="Arial" w:cs="Arial"/>
          <w:color w:val="000000"/>
          <w:sz w:val="22"/>
          <w:szCs w:val="22"/>
        </w:rPr>
        <w:t>CONTRATANTE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CONTRATADO</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p>
    <w:p w:rsidR="00726375" w:rsidRDefault="00726375"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p>
    <w:p w:rsidR="00726375" w:rsidRPr="00CC518F" w:rsidRDefault="00726375" w:rsidP="00726375">
      <w:pPr>
        <w:rPr>
          <w:rFonts w:ascii="Arial" w:hAnsi="Arial" w:cs="Arial"/>
          <w:color w:val="000000"/>
          <w:sz w:val="22"/>
          <w:szCs w:val="22"/>
        </w:rPr>
      </w:pPr>
      <w:r w:rsidRPr="00CC518F">
        <w:rPr>
          <w:rFonts w:ascii="Arial" w:hAnsi="Arial" w:cs="Arial"/>
          <w:color w:val="000000"/>
          <w:sz w:val="22"/>
          <w:szCs w:val="22"/>
        </w:rPr>
        <w:t>T E S T E M U N H A S</w:t>
      </w:r>
    </w:p>
    <w:p w:rsidR="00726375" w:rsidRPr="00CC518F" w:rsidRDefault="00726375" w:rsidP="00726375">
      <w:pPr>
        <w:rPr>
          <w:rFonts w:ascii="Arial" w:hAnsi="Arial" w:cs="Arial"/>
          <w:color w:val="000000"/>
          <w:sz w:val="22"/>
          <w:szCs w:val="22"/>
        </w:rPr>
      </w:pPr>
    </w:p>
    <w:p w:rsidR="00726375" w:rsidRPr="00CC518F" w:rsidRDefault="00726375" w:rsidP="00726375">
      <w:pPr>
        <w:rPr>
          <w:rFonts w:ascii="Arial" w:hAnsi="Arial" w:cs="Arial"/>
          <w:color w:val="000000"/>
          <w:sz w:val="22"/>
          <w:szCs w:val="22"/>
        </w:rPr>
      </w:pPr>
    </w:p>
    <w:p w:rsidR="00726375" w:rsidRPr="00CC518F" w:rsidRDefault="00726375" w:rsidP="00726375">
      <w:pPr>
        <w:jc w:val="both"/>
        <w:rPr>
          <w:rFonts w:ascii="Arial" w:hAnsi="Arial" w:cs="Arial"/>
          <w:color w:val="000000"/>
          <w:sz w:val="22"/>
          <w:szCs w:val="22"/>
        </w:rPr>
      </w:pPr>
    </w:p>
    <w:p w:rsidR="00726375" w:rsidRPr="00CC518F" w:rsidRDefault="00726375" w:rsidP="00726375">
      <w:pPr>
        <w:jc w:val="both"/>
        <w:rPr>
          <w:rFonts w:ascii="Arial" w:hAnsi="Arial" w:cs="Arial"/>
          <w:color w:val="000000"/>
          <w:sz w:val="22"/>
          <w:szCs w:val="22"/>
        </w:rPr>
      </w:pPr>
      <w:r w:rsidRPr="00CC518F">
        <w:rPr>
          <w:rFonts w:ascii="Arial" w:hAnsi="Arial" w:cs="Arial"/>
          <w:color w:val="000000"/>
          <w:sz w:val="22"/>
          <w:szCs w:val="22"/>
        </w:rPr>
        <w:t>NOME: ___________________________CPF: ____________________________</w:t>
      </w:r>
    </w:p>
    <w:p w:rsidR="00726375" w:rsidRPr="00CC518F" w:rsidRDefault="00726375" w:rsidP="00726375">
      <w:pPr>
        <w:jc w:val="both"/>
        <w:rPr>
          <w:rFonts w:ascii="Arial" w:hAnsi="Arial" w:cs="Arial"/>
          <w:color w:val="000000"/>
          <w:sz w:val="22"/>
          <w:szCs w:val="22"/>
        </w:rPr>
      </w:pPr>
    </w:p>
    <w:p w:rsidR="00726375" w:rsidRPr="00CC518F" w:rsidRDefault="00726375" w:rsidP="00726375">
      <w:pPr>
        <w:jc w:val="both"/>
        <w:rPr>
          <w:rFonts w:ascii="Arial" w:hAnsi="Arial" w:cs="Arial"/>
          <w:color w:val="000000"/>
          <w:sz w:val="22"/>
          <w:szCs w:val="22"/>
        </w:rPr>
      </w:pPr>
    </w:p>
    <w:p w:rsidR="00726375" w:rsidRPr="00CC518F" w:rsidRDefault="00726375" w:rsidP="00726375">
      <w:r w:rsidRPr="00CC518F">
        <w:rPr>
          <w:rFonts w:ascii="Arial" w:hAnsi="Arial" w:cs="Arial"/>
          <w:color w:val="000000"/>
          <w:sz w:val="22"/>
          <w:szCs w:val="22"/>
        </w:rPr>
        <w:t>NOME: ___________________________ CPF: ___________________________</w:t>
      </w:r>
    </w:p>
    <w:p w:rsidR="0026468C" w:rsidRDefault="0026468C"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sectPr w:rsidR="00D40D00" w:rsidSect="00881DD3">
      <w:headerReference w:type="default" r:id="rId8"/>
      <w:pgSz w:w="11906" w:h="16838"/>
      <w:pgMar w:top="1418"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B2" w:rsidRDefault="00C964B2" w:rsidP="00BB5CEF">
      <w:r>
        <w:separator/>
      </w:r>
    </w:p>
  </w:endnote>
  <w:endnote w:type="continuationSeparator" w:id="0">
    <w:p w:rsidR="00C964B2" w:rsidRDefault="00C964B2" w:rsidP="00BB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B2" w:rsidRDefault="00C964B2" w:rsidP="00BB5CEF">
      <w:r>
        <w:separator/>
      </w:r>
    </w:p>
  </w:footnote>
  <w:footnote w:type="continuationSeparator" w:id="0">
    <w:p w:rsidR="00C964B2" w:rsidRDefault="00C964B2" w:rsidP="00BB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5F" w:rsidRDefault="00B2625F">
    <w:pPr>
      <w:pStyle w:val="Cabealho"/>
    </w:pPr>
    <w:r>
      <w:rPr>
        <w:noProof/>
      </w:rPr>
      <w:drawing>
        <wp:inline distT="0" distB="0" distL="0" distR="0" wp14:anchorId="241B3A0C" wp14:editId="438E9129">
          <wp:extent cx="5400040" cy="970280"/>
          <wp:effectExtent l="0" t="0" r="0" b="1270"/>
          <wp:docPr id="42" name="Imagem 42" descr="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702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F09417C"/>
    <w:multiLevelType w:val="singleLevel"/>
    <w:tmpl w:val="CF0A455C"/>
    <w:lvl w:ilvl="0">
      <w:start w:val="1"/>
      <w:numFmt w:val="lowerLetter"/>
      <w:lvlText w:val="%1)"/>
      <w:lvlJc w:val="left"/>
      <w:pPr>
        <w:tabs>
          <w:tab w:val="num" w:pos="1440"/>
        </w:tabs>
        <w:ind w:left="1440" w:hanging="360"/>
      </w:pPr>
      <w:rPr>
        <w:rFonts w:hint="default"/>
      </w:rPr>
    </w:lvl>
  </w:abstractNum>
  <w:abstractNum w:abstractNumId="2">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num w:numId="1">
    <w:abstractNumId w:val="1"/>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75"/>
    <w:rsid w:val="00041E45"/>
    <w:rsid w:val="0004336C"/>
    <w:rsid w:val="00050E59"/>
    <w:rsid w:val="000E0853"/>
    <w:rsid w:val="00126A6A"/>
    <w:rsid w:val="00187E22"/>
    <w:rsid w:val="00197A34"/>
    <w:rsid w:val="001A77FE"/>
    <w:rsid w:val="001C18A4"/>
    <w:rsid w:val="001D49CB"/>
    <w:rsid w:val="001F3777"/>
    <w:rsid w:val="0020722F"/>
    <w:rsid w:val="00212827"/>
    <w:rsid w:val="0026468C"/>
    <w:rsid w:val="002A3126"/>
    <w:rsid w:val="00342B93"/>
    <w:rsid w:val="00374909"/>
    <w:rsid w:val="003A7E8C"/>
    <w:rsid w:val="003D3C7F"/>
    <w:rsid w:val="004278A4"/>
    <w:rsid w:val="00431A04"/>
    <w:rsid w:val="00433A73"/>
    <w:rsid w:val="0045475D"/>
    <w:rsid w:val="00461C97"/>
    <w:rsid w:val="00487BAD"/>
    <w:rsid w:val="004C565A"/>
    <w:rsid w:val="004F6155"/>
    <w:rsid w:val="00507DCC"/>
    <w:rsid w:val="00525B0B"/>
    <w:rsid w:val="005A67FF"/>
    <w:rsid w:val="005C7B05"/>
    <w:rsid w:val="00627C34"/>
    <w:rsid w:val="006331B0"/>
    <w:rsid w:val="006464DD"/>
    <w:rsid w:val="006744DA"/>
    <w:rsid w:val="00684A45"/>
    <w:rsid w:val="006D0D63"/>
    <w:rsid w:val="006D1E97"/>
    <w:rsid w:val="00726375"/>
    <w:rsid w:val="007703E9"/>
    <w:rsid w:val="007D555C"/>
    <w:rsid w:val="00842BFF"/>
    <w:rsid w:val="00881DD3"/>
    <w:rsid w:val="008F7DC2"/>
    <w:rsid w:val="00916D37"/>
    <w:rsid w:val="00945885"/>
    <w:rsid w:val="00A116FD"/>
    <w:rsid w:val="00A224A2"/>
    <w:rsid w:val="00A421FD"/>
    <w:rsid w:val="00A43288"/>
    <w:rsid w:val="00A60826"/>
    <w:rsid w:val="00AE3881"/>
    <w:rsid w:val="00B2625F"/>
    <w:rsid w:val="00B54632"/>
    <w:rsid w:val="00B92ED6"/>
    <w:rsid w:val="00BB5CEF"/>
    <w:rsid w:val="00BE3645"/>
    <w:rsid w:val="00BF65F8"/>
    <w:rsid w:val="00C964B2"/>
    <w:rsid w:val="00CB49DC"/>
    <w:rsid w:val="00CC518F"/>
    <w:rsid w:val="00D40D00"/>
    <w:rsid w:val="00D52CBF"/>
    <w:rsid w:val="00D91D94"/>
    <w:rsid w:val="00E66FBF"/>
    <w:rsid w:val="00E84449"/>
    <w:rsid w:val="00F560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75"/>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26375"/>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26375"/>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726375"/>
    <w:pPr>
      <w:ind w:firstLine="2160"/>
      <w:jc w:val="both"/>
    </w:pPr>
    <w:rPr>
      <w:szCs w:val="26"/>
    </w:rPr>
  </w:style>
  <w:style w:type="character" w:customStyle="1" w:styleId="Recuodecorpodetexto3Char">
    <w:name w:val="Recuo de corpo de texto 3 Char"/>
    <w:basedOn w:val="Fontepargpadro"/>
    <w:link w:val="Recuodecorpodetexto3"/>
    <w:rsid w:val="00726375"/>
    <w:rPr>
      <w:rFonts w:ascii="Times New Roman" w:eastAsia="Times New Roman" w:hAnsi="Times New Roman" w:cs="Times New Roman"/>
      <w:sz w:val="24"/>
      <w:szCs w:val="26"/>
      <w:lang w:eastAsia="pt-BR"/>
    </w:rPr>
  </w:style>
  <w:style w:type="paragraph" w:customStyle="1" w:styleId="Estilo2">
    <w:name w:val="Estilo2"/>
    <w:basedOn w:val="Normal"/>
    <w:rsid w:val="00726375"/>
    <w:pPr>
      <w:ind w:left="2694" w:hanging="284"/>
      <w:jc w:val="both"/>
    </w:pPr>
    <w:rPr>
      <w:snapToGrid w:val="0"/>
      <w:szCs w:val="20"/>
    </w:rPr>
  </w:style>
  <w:style w:type="paragraph" w:styleId="Ttulo">
    <w:name w:val="Title"/>
    <w:basedOn w:val="Normal"/>
    <w:link w:val="TtuloChar"/>
    <w:qFormat/>
    <w:rsid w:val="00726375"/>
    <w:pPr>
      <w:jc w:val="center"/>
    </w:pPr>
    <w:rPr>
      <w:b/>
      <w:sz w:val="36"/>
      <w:szCs w:val="20"/>
      <w:u w:val="single"/>
    </w:rPr>
  </w:style>
  <w:style w:type="character" w:customStyle="1" w:styleId="TtuloChar">
    <w:name w:val="Título Char"/>
    <w:basedOn w:val="Fontepargpadro"/>
    <w:link w:val="Ttulo"/>
    <w:rsid w:val="00726375"/>
    <w:rPr>
      <w:rFonts w:ascii="Times New Roman" w:eastAsia="Times New Roman" w:hAnsi="Times New Roman" w:cs="Times New Roman"/>
      <w:b/>
      <w:sz w:val="36"/>
      <w:szCs w:val="20"/>
      <w:u w:val="single"/>
      <w:lang w:eastAsia="pt-BR"/>
    </w:rPr>
  </w:style>
  <w:style w:type="paragraph" w:styleId="PargrafodaLista">
    <w:name w:val="List Paragraph"/>
    <w:basedOn w:val="Normal"/>
    <w:uiPriority w:val="34"/>
    <w:qFormat/>
    <w:rsid w:val="00433A73"/>
    <w:pPr>
      <w:ind w:left="720"/>
      <w:contextualSpacing/>
    </w:pPr>
  </w:style>
  <w:style w:type="paragraph" w:styleId="Corpodetexto">
    <w:name w:val="Body Text"/>
    <w:basedOn w:val="Normal"/>
    <w:link w:val="CorpodetextoChar"/>
    <w:uiPriority w:val="99"/>
    <w:unhideWhenUsed/>
    <w:rsid w:val="00212827"/>
    <w:pPr>
      <w:spacing w:after="120" w:line="259" w:lineRule="auto"/>
    </w:pPr>
    <w:rPr>
      <w:rFonts w:ascii="Calibri" w:eastAsia="Calibri" w:hAnsi="Calibri"/>
      <w:sz w:val="22"/>
      <w:szCs w:val="22"/>
      <w:lang w:eastAsia="en-US"/>
    </w:rPr>
  </w:style>
  <w:style w:type="character" w:customStyle="1" w:styleId="CorpodetextoChar">
    <w:name w:val="Corpo de texto Char"/>
    <w:basedOn w:val="Fontepargpadro"/>
    <w:link w:val="Corpodetexto"/>
    <w:uiPriority w:val="99"/>
    <w:rsid w:val="00212827"/>
    <w:rPr>
      <w:rFonts w:ascii="Calibri" w:eastAsia="Calibri" w:hAnsi="Calibri" w:cs="Times New Roman"/>
    </w:rPr>
  </w:style>
  <w:style w:type="paragraph" w:customStyle="1" w:styleId="Ttulo11">
    <w:name w:val="Título 11"/>
    <w:basedOn w:val="Normal"/>
    <w:uiPriority w:val="1"/>
    <w:qFormat/>
    <w:rsid w:val="00212827"/>
    <w:pPr>
      <w:widowControl w:val="0"/>
      <w:autoSpaceDE w:val="0"/>
      <w:autoSpaceDN w:val="0"/>
      <w:ind w:left="141"/>
      <w:outlineLvl w:val="1"/>
    </w:pPr>
    <w:rPr>
      <w:rFonts w:ascii="Calibri" w:eastAsia="Calibri" w:hAnsi="Calibri" w:cs="Calibri"/>
      <w:b/>
      <w:bCs/>
      <w:lang w:val="pt-PT" w:eastAsia="en-US"/>
    </w:rPr>
  </w:style>
  <w:style w:type="paragraph" w:styleId="Cabealho">
    <w:name w:val="header"/>
    <w:basedOn w:val="Normal"/>
    <w:link w:val="CabealhoChar"/>
    <w:uiPriority w:val="99"/>
    <w:unhideWhenUsed/>
    <w:rsid w:val="00BB5CEF"/>
    <w:pPr>
      <w:tabs>
        <w:tab w:val="center" w:pos="4252"/>
        <w:tab w:val="right" w:pos="8504"/>
      </w:tabs>
    </w:pPr>
  </w:style>
  <w:style w:type="character" w:customStyle="1" w:styleId="CabealhoChar">
    <w:name w:val="Cabeçalho Char"/>
    <w:basedOn w:val="Fontepargpadro"/>
    <w:link w:val="Cabealho"/>
    <w:uiPriority w:val="99"/>
    <w:rsid w:val="00BB5CE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B5CEF"/>
    <w:pPr>
      <w:tabs>
        <w:tab w:val="center" w:pos="4252"/>
        <w:tab w:val="right" w:pos="8504"/>
      </w:tabs>
    </w:pPr>
  </w:style>
  <w:style w:type="character" w:customStyle="1" w:styleId="RodapChar">
    <w:name w:val="Rodapé Char"/>
    <w:basedOn w:val="Fontepargpadro"/>
    <w:link w:val="Rodap"/>
    <w:uiPriority w:val="99"/>
    <w:rsid w:val="00BB5CE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B5CEF"/>
    <w:rPr>
      <w:rFonts w:ascii="Tahoma" w:hAnsi="Tahoma" w:cs="Tahoma"/>
      <w:sz w:val="16"/>
      <w:szCs w:val="16"/>
    </w:rPr>
  </w:style>
  <w:style w:type="character" w:customStyle="1" w:styleId="TextodebaloChar">
    <w:name w:val="Texto de balão Char"/>
    <w:basedOn w:val="Fontepargpadro"/>
    <w:link w:val="Textodebalo"/>
    <w:uiPriority w:val="99"/>
    <w:semiHidden/>
    <w:rsid w:val="00BB5CE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75"/>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26375"/>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26375"/>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726375"/>
    <w:pPr>
      <w:ind w:firstLine="2160"/>
      <w:jc w:val="both"/>
    </w:pPr>
    <w:rPr>
      <w:szCs w:val="26"/>
    </w:rPr>
  </w:style>
  <w:style w:type="character" w:customStyle="1" w:styleId="Recuodecorpodetexto3Char">
    <w:name w:val="Recuo de corpo de texto 3 Char"/>
    <w:basedOn w:val="Fontepargpadro"/>
    <w:link w:val="Recuodecorpodetexto3"/>
    <w:rsid w:val="00726375"/>
    <w:rPr>
      <w:rFonts w:ascii="Times New Roman" w:eastAsia="Times New Roman" w:hAnsi="Times New Roman" w:cs="Times New Roman"/>
      <w:sz w:val="24"/>
      <w:szCs w:val="26"/>
      <w:lang w:eastAsia="pt-BR"/>
    </w:rPr>
  </w:style>
  <w:style w:type="paragraph" w:customStyle="1" w:styleId="Estilo2">
    <w:name w:val="Estilo2"/>
    <w:basedOn w:val="Normal"/>
    <w:rsid w:val="00726375"/>
    <w:pPr>
      <w:ind w:left="2694" w:hanging="284"/>
      <w:jc w:val="both"/>
    </w:pPr>
    <w:rPr>
      <w:snapToGrid w:val="0"/>
      <w:szCs w:val="20"/>
    </w:rPr>
  </w:style>
  <w:style w:type="paragraph" w:styleId="Ttulo">
    <w:name w:val="Title"/>
    <w:basedOn w:val="Normal"/>
    <w:link w:val="TtuloChar"/>
    <w:qFormat/>
    <w:rsid w:val="00726375"/>
    <w:pPr>
      <w:jc w:val="center"/>
    </w:pPr>
    <w:rPr>
      <w:b/>
      <w:sz w:val="36"/>
      <w:szCs w:val="20"/>
      <w:u w:val="single"/>
    </w:rPr>
  </w:style>
  <w:style w:type="character" w:customStyle="1" w:styleId="TtuloChar">
    <w:name w:val="Título Char"/>
    <w:basedOn w:val="Fontepargpadro"/>
    <w:link w:val="Ttulo"/>
    <w:rsid w:val="00726375"/>
    <w:rPr>
      <w:rFonts w:ascii="Times New Roman" w:eastAsia="Times New Roman" w:hAnsi="Times New Roman" w:cs="Times New Roman"/>
      <w:b/>
      <w:sz w:val="36"/>
      <w:szCs w:val="20"/>
      <w:u w:val="single"/>
      <w:lang w:eastAsia="pt-BR"/>
    </w:rPr>
  </w:style>
  <w:style w:type="paragraph" w:styleId="PargrafodaLista">
    <w:name w:val="List Paragraph"/>
    <w:basedOn w:val="Normal"/>
    <w:uiPriority w:val="34"/>
    <w:qFormat/>
    <w:rsid w:val="00433A73"/>
    <w:pPr>
      <w:ind w:left="720"/>
      <w:contextualSpacing/>
    </w:pPr>
  </w:style>
  <w:style w:type="paragraph" w:styleId="Corpodetexto">
    <w:name w:val="Body Text"/>
    <w:basedOn w:val="Normal"/>
    <w:link w:val="CorpodetextoChar"/>
    <w:uiPriority w:val="99"/>
    <w:unhideWhenUsed/>
    <w:rsid w:val="00212827"/>
    <w:pPr>
      <w:spacing w:after="120" w:line="259" w:lineRule="auto"/>
    </w:pPr>
    <w:rPr>
      <w:rFonts w:ascii="Calibri" w:eastAsia="Calibri" w:hAnsi="Calibri"/>
      <w:sz w:val="22"/>
      <w:szCs w:val="22"/>
      <w:lang w:eastAsia="en-US"/>
    </w:rPr>
  </w:style>
  <w:style w:type="character" w:customStyle="1" w:styleId="CorpodetextoChar">
    <w:name w:val="Corpo de texto Char"/>
    <w:basedOn w:val="Fontepargpadro"/>
    <w:link w:val="Corpodetexto"/>
    <w:uiPriority w:val="99"/>
    <w:rsid w:val="00212827"/>
    <w:rPr>
      <w:rFonts w:ascii="Calibri" w:eastAsia="Calibri" w:hAnsi="Calibri" w:cs="Times New Roman"/>
    </w:rPr>
  </w:style>
  <w:style w:type="paragraph" w:customStyle="1" w:styleId="Ttulo11">
    <w:name w:val="Título 11"/>
    <w:basedOn w:val="Normal"/>
    <w:uiPriority w:val="1"/>
    <w:qFormat/>
    <w:rsid w:val="00212827"/>
    <w:pPr>
      <w:widowControl w:val="0"/>
      <w:autoSpaceDE w:val="0"/>
      <w:autoSpaceDN w:val="0"/>
      <w:ind w:left="141"/>
      <w:outlineLvl w:val="1"/>
    </w:pPr>
    <w:rPr>
      <w:rFonts w:ascii="Calibri" w:eastAsia="Calibri" w:hAnsi="Calibri" w:cs="Calibri"/>
      <w:b/>
      <w:bCs/>
      <w:lang w:val="pt-PT" w:eastAsia="en-US"/>
    </w:rPr>
  </w:style>
  <w:style w:type="paragraph" w:styleId="Cabealho">
    <w:name w:val="header"/>
    <w:basedOn w:val="Normal"/>
    <w:link w:val="CabealhoChar"/>
    <w:uiPriority w:val="99"/>
    <w:unhideWhenUsed/>
    <w:rsid w:val="00BB5CEF"/>
    <w:pPr>
      <w:tabs>
        <w:tab w:val="center" w:pos="4252"/>
        <w:tab w:val="right" w:pos="8504"/>
      </w:tabs>
    </w:pPr>
  </w:style>
  <w:style w:type="character" w:customStyle="1" w:styleId="CabealhoChar">
    <w:name w:val="Cabeçalho Char"/>
    <w:basedOn w:val="Fontepargpadro"/>
    <w:link w:val="Cabealho"/>
    <w:uiPriority w:val="99"/>
    <w:rsid w:val="00BB5CE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B5CEF"/>
    <w:pPr>
      <w:tabs>
        <w:tab w:val="center" w:pos="4252"/>
        <w:tab w:val="right" w:pos="8504"/>
      </w:tabs>
    </w:pPr>
  </w:style>
  <w:style w:type="character" w:customStyle="1" w:styleId="RodapChar">
    <w:name w:val="Rodapé Char"/>
    <w:basedOn w:val="Fontepargpadro"/>
    <w:link w:val="Rodap"/>
    <w:uiPriority w:val="99"/>
    <w:rsid w:val="00BB5CE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B5CEF"/>
    <w:rPr>
      <w:rFonts w:ascii="Tahoma" w:hAnsi="Tahoma" w:cs="Tahoma"/>
      <w:sz w:val="16"/>
      <w:szCs w:val="16"/>
    </w:rPr>
  </w:style>
  <w:style w:type="character" w:customStyle="1" w:styleId="TextodebaloChar">
    <w:name w:val="Texto de balão Char"/>
    <w:basedOn w:val="Fontepargpadro"/>
    <w:link w:val="Textodebalo"/>
    <w:uiPriority w:val="99"/>
    <w:semiHidden/>
    <w:rsid w:val="00BB5CE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22</Pages>
  <Words>7473</Words>
  <Characters>40358</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Servidor</dc:creator>
  <cp:lastModifiedBy>Valmir</cp:lastModifiedBy>
  <cp:revision>12</cp:revision>
  <cp:lastPrinted>2013-03-07T14:05:00Z</cp:lastPrinted>
  <dcterms:created xsi:type="dcterms:W3CDTF">2021-08-05T20:19:00Z</dcterms:created>
  <dcterms:modified xsi:type="dcterms:W3CDTF">2021-08-06T13:43:00Z</dcterms:modified>
</cp:coreProperties>
</file>