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5A89E1D6"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520DF4">
        <w:rPr>
          <w:rFonts w:ascii="Times New Roman" w:eastAsia="Times New Roman" w:hAnsi="Times New Roman" w:cs="Times New Roman"/>
          <w:b/>
          <w:sz w:val="24"/>
        </w:rPr>
        <w:t>22/2022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5F458431"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520DF4">
        <w:rPr>
          <w:rFonts w:ascii="Times New Roman" w:eastAsia="Times New Roman" w:hAnsi="Times New Roman" w:cs="Times New Roman"/>
          <w:b/>
          <w:sz w:val="24"/>
        </w:rPr>
        <w:t>1805/2022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67F9D3AD"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520DF4">
        <w:rPr>
          <w:rFonts w:ascii="Times New Roman" w:eastAsia="Times New Roman" w:hAnsi="Times New Roman" w:cs="Times New Roman"/>
          <w:sz w:val="24"/>
        </w:rPr>
        <w:t>22/2022</w:t>
      </w:r>
    </w:p>
    <w:p w14:paraId="7982BE67" w14:textId="0F55A811"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520DF4">
        <w:rPr>
          <w:rFonts w:ascii="Times New Roman" w:eastAsia="Times New Roman" w:hAnsi="Times New Roman" w:cs="Times New Roman"/>
          <w:sz w:val="24"/>
        </w:rPr>
        <w:t>14:00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71D3EED8"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520DF4">
        <w:rPr>
          <w:rFonts w:ascii="Times New Roman" w:eastAsia="Times New Roman" w:hAnsi="Times New Roman" w:cs="Times New Roman"/>
          <w:b/>
          <w:sz w:val="24"/>
        </w:rPr>
        <w:t xml:space="preserve">Materiais de Limpeza, </w:t>
      </w:r>
      <w:r w:rsidR="003C6E42">
        <w:rPr>
          <w:rFonts w:ascii="Times New Roman" w:eastAsia="Times New Roman" w:hAnsi="Times New Roman" w:cs="Times New Roman"/>
          <w:b/>
          <w:sz w:val="24"/>
        </w:rPr>
        <w:t>Higienização</w:t>
      </w:r>
      <w:r w:rsidR="00520DF4">
        <w:rPr>
          <w:rFonts w:ascii="Times New Roman" w:eastAsia="Times New Roman" w:hAnsi="Times New Roman" w:cs="Times New Roman"/>
          <w:b/>
          <w:sz w:val="24"/>
        </w:rPr>
        <w:t xml:space="preserve"> e Proteção Individual</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520DF4">
        <w:rPr>
          <w:rFonts w:ascii="Times New Roman" w:eastAsia="Times New Roman" w:hAnsi="Times New Roman" w:cs="Times New Roman"/>
          <w:sz w:val="24"/>
        </w:rPr>
        <w:t>14:00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2294A38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520DF4">
        <w:rPr>
          <w:rFonts w:ascii="Times New Roman" w:eastAsia="Times New Roman" w:hAnsi="Times New Roman" w:cs="Times New Roman"/>
          <w:b/>
          <w:sz w:val="24"/>
        </w:rPr>
        <w:t>14:00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1AE607F2"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520DF4">
        <w:rPr>
          <w:rFonts w:ascii="Times New Roman" w:eastAsia="Times New Roman" w:hAnsi="Times New Roman" w:cs="Times New Roman"/>
          <w:b/>
          <w:sz w:val="24"/>
        </w:rPr>
        <w:t xml:space="preserve">Materiais de Limpeza, </w:t>
      </w:r>
      <w:r w:rsidR="003C6E42">
        <w:rPr>
          <w:rFonts w:ascii="Times New Roman" w:eastAsia="Times New Roman" w:hAnsi="Times New Roman" w:cs="Times New Roman"/>
          <w:b/>
          <w:sz w:val="24"/>
        </w:rPr>
        <w:t>Higienização</w:t>
      </w:r>
      <w:r w:rsidR="00520DF4">
        <w:rPr>
          <w:rFonts w:ascii="Times New Roman" w:eastAsia="Times New Roman" w:hAnsi="Times New Roman" w:cs="Times New Roman"/>
          <w:b/>
          <w:sz w:val="24"/>
        </w:rPr>
        <w:t xml:space="preserve"> e Proteção Individual</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520DF4">
        <w:rPr>
          <w:rFonts w:ascii="Times New Roman" w:eastAsia="Times New Roman" w:hAnsi="Times New Roman" w:cs="Times New Roman"/>
          <w:sz w:val="24"/>
        </w:rPr>
        <w:t>14:00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0F3DB97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862237" w:rsidRPr="00F24D11">
        <w:rPr>
          <w:rFonts w:ascii="Times New Roman" w:eastAsia="Times New Roman" w:hAnsi="Times New Roman" w:cs="Times New Roman"/>
          <w:sz w:val="24"/>
        </w:rPr>
        <w:t xml:space="preserve">Ata de Registro de Preço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w:t>
      </w:r>
      <w:r w:rsidRPr="00F24D11">
        <w:rPr>
          <w:rFonts w:ascii="Times New Roman" w:eastAsia="Times New Roman" w:hAnsi="Times New Roman" w:cs="Times New Roman"/>
          <w:sz w:val="24"/>
        </w:rPr>
        <w:lastRenderedPageBreak/>
        <w:t xml:space="preserve">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6FFB4E2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862237" w:rsidRPr="00F24D11">
        <w:rPr>
          <w:rFonts w:ascii="Times New Roman" w:eastAsia="Times New Roman" w:hAnsi="Times New Roman" w:cs="Times New Roman"/>
          <w:sz w:val="24"/>
        </w:rPr>
        <w:t>Ata de Registro de Preço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3C383778"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520DF4">
        <w:rPr>
          <w:rFonts w:ascii="Times New Roman" w:eastAsia="Times New Roman" w:hAnsi="Times New Roman" w:cs="Times New Roman"/>
          <w:sz w:val="24"/>
        </w:rPr>
        <w:t>22/2022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6E164850"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520DF4">
        <w:rPr>
          <w:rFonts w:ascii="Times New Roman" w:eastAsia="Times New Roman" w:hAnsi="Times New Roman" w:cs="Times New Roman"/>
          <w:b/>
          <w:sz w:val="24"/>
        </w:rPr>
        <w:t xml:space="preserve">Materiais de Limpeza, </w:t>
      </w:r>
      <w:r w:rsidR="003C6E42">
        <w:rPr>
          <w:rFonts w:ascii="Times New Roman" w:eastAsia="Times New Roman" w:hAnsi="Times New Roman" w:cs="Times New Roman"/>
          <w:b/>
          <w:sz w:val="24"/>
        </w:rPr>
        <w:t>Higienização</w:t>
      </w:r>
      <w:r w:rsidR="00520DF4">
        <w:rPr>
          <w:rFonts w:ascii="Times New Roman" w:eastAsia="Times New Roman" w:hAnsi="Times New Roman" w:cs="Times New Roman"/>
          <w:b/>
          <w:sz w:val="24"/>
        </w:rPr>
        <w:t xml:space="preserve"> e Proteção Individual</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520DF4">
        <w:rPr>
          <w:rFonts w:ascii="Times New Roman" w:eastAsia="Times New Roman" w:hAnsi="Times New Roman" w:cs="Times New Roman"/>
          <w:sz w:val="24"/>
        </w:rPr>
        <w:t>14:00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4179A962"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w:t>
      </w:r>
      <w:r w:rsidR="00520DF4">
        <w:t xml:space="preserve">Materiais de Limpeza, </w:t>
      </w:r>
      <w:r w:rsidR="003C6E42">
        <w:t>Higienização</w:t>
      </w:r>
      <w:r w:rsidR="00520DF4">
        <w:t xml:space="preserve"> e Proteção Individual</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396A3793" w:rsidR="008E4AC6" w:rsidRDefault="008E4AC6" w:rsidP="008E4AC6">
      <w:pPr>
        <w:pStyle w:val="Ttulo1"/>
        <w:tabs>
          <w:tab w:val="left" w:pos="289"/>
        </w:tabs>
        <w:ind w:left="0"/>
        <w:rPr>
          <w:sz w:val="24"/>
        </w:rPr>
      </w:pPr>
      <w:r w:rsidRPr="00F24D11">
        <w:t>LOTE 01:</w:t>
      </w:r>
      <w:r w:rsidR="00BB73E8">
        <w:t xml:space="preserve"> </w:t>
      </w:r>
      <w:r w:rsidR="00520DF4">
        <w:rPr>
          <w:sz w:val="24"/>
        </w:rPr>
        <w:t xml:space="preserve">Materiais de Limpeza, </w:t>
      </w:r>
      <w:r w:rsidR="003C6E42">
        <w:rPr>
          <w:sz w:val="24"/>
        </w:rPr>
        <w:t>Higienização</w:t>
      </w:r>
      <w:r w:rsidR="00520DF4">
        <w:rPr>
          <w:sz w:val="24"/>
        </w:rPr>
        <w:t xml:space="preserve"> e Proteção Individual</w:t>
      </w:r>
    </w:p>
    <w:p w14:paraId="46DE9B27" w14:textId="64F30AAC" w:rsidR="00A469DC" w:rsidRDefault="00A469DC" w:rsidP="008E4AC6">
      <w:pPr>
        <w:pStyle w:val="Ttulo1"/>
        <w:tabs>
          <w:tab w:val="left" w:pos="289"/>
        </w:tabs>
        <w:ind w:left="0"/>
        <w:rPr>
          <w:sz w:val="24"/>
        </w:rPr>
      </w:pPr>
    </w:p>
    <w:tbl>
      <w:tblPr>
        <w:tblW w:w="6160" w:type="dxa"/>
        <w:jc w:val="center"/>
        <w:tblCellMar>
          <w:left w:w="70" w:type="dxa"/>
          <w:right w:w="70" w:type="dxa"/>
        </w:tblCellMar>
        <w:tblLook w:val="04A0" w:firstRow="1" w:lastRow="0" w:firstColumn="1" w:lastColumn="0" w:noHBand="0" w:noVBand="1"/>
      </w:tblPr>
      <w:tblGrid>
        <w:gridCol w:w="840"/>
        <w:gridCol w:w="1060"/>
        <w:gridCol w:w="760"/>
        <w:gridCol w:w="3500"/>
      </w:tblGrid>
      <w:tr w:rsidR="003C6E42" w:rsidRPr="003C6E42" w14:paraId="0F2EB783" w14:textId="77777777" w:rsidTr="003C6E42">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911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5311D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6EDF543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Qtde</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08ADD0C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Descrição do Produto</w:t>
            </w:r>
          </w:p>
        </w:tc>
      </w:tr>
      <w:tr w:rsidR="003C6E42" w:rsidRPr="003C6E42" w14:paraId="0A510016"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2DAE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14:paraId="35D5BB1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377715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3400</w:t>
            </w:r>
          </w:p>
        </w:tc>
        <w:tc>
          <w:tcPr>
            <w:tcW w:w="3500" w:type="dxa"/>
            <w:tcBorders>
              <w:top w:val="nil"/>
              <w:left w:val="nil"/>
              <w:bottom w:val="single" w:sz="4" w:space="0" w:color="auto"/>
              <w:right w:val="single" w:sz="4" w:space="0" w:color="auto"/>
            </w:tcBorders>
            <w:shd w:val="clear" w:color="auto" w:fill="auto"/>
            <w:vAlign w:val="center"/>
            <w:hideMark/>
          </w:tcPr>
          <w:p w14:paraId="7845015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ÁGUA SANITÁRIA 1 L</w:t>
            </w:r>
          </w:p>
        </w:tc>
      </w:tr>
      <w:tr w:rsidR="003C6E42" w:rsidRPr="003C6E42" w14:paraId="6641D5E9"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7CF62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34FD004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9016FA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5230</w:t>
            </w:r>
          </w:p>
        </w:tc>
        <w:tc>
          <w:tcPr>
            <w:tcW w:w="3500" w:type="dxa"/>
            <w:tcBorders>
              <w:top w:val="nil"/>
              <w:left w:val="nil"/>
              <w:bottom w:val="single" w:sz="4" w:space="0" w:color="auto"/>
              <w:right w:val="single" w:sz="4" w:space="0" w:color="auto"/>
            </w:tcBorders>
            <w:shd w:val="clear" w:color="auto" w:fill="auto"/>
            <w:vAlign w:val="center"/>
            <w:hideMark/>
          </w:tcPr>
          <w:p w14:paraId="77251FC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ÁGUA SANITÁRIA 2 L</w:t>
            </w:r>
          </w:p>
        </w:tc>
      </w:tr>
      <w:tr w:rsidR="003C6E42" w:rsidRPr="003C6E42" w14:paraId="77281EAF"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6B82EC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62E747A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DB5D1A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2980</w:t>
            </w:r>
          </w:p>
        </w:tc>
        <w:tc>
          <w:tcPr>
            <w:tcW w:w="3500" w:type="dxa"/>
            <w:tcBorders>
              <w:top w:val="nil"/>
              <w:left w:val="nil"/>
              <w:bottom w:val="single" w:sz="4" w:space="0" w:color="auto"/>
              <w:right w:val="single" w:sz="4" w:space="0" w:color="auto"/>
            </w:tcBorders>
            <w:shd w:val="clear" w:color="auto" w:fill="auto"/>
            <w:vAlign w:val="center"/>
            <w:hideMark/>
          </w:tcPr>
          <w:p w14:paraId="2339B02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ÁGUA SANITÁRIA 5 L</w:t>
            </w:r>
          </w:p>
        </w:tc>
      </w:tr>
      <w:tr w:rsidR="003C6E42" w:rsidRPr="003C6E42" w14:paraId="06ADED95"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2E213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14:paraId="59BC84A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03A06C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13600</w:t>
            </w:r>
          </w:p>
        </w:tc>
        <w:tc>
          <w:tcPr>
            <w:tcW w:w="3500" w:type="dxa"/>
            <w:tcBorders>
              <w:top w:val="nil"/>
              <w:left w:val="nil"/>
              <w:bottom w:val="single" w:sz="4" w:space="0" w:color="auto"/>
              <w:right w:val="single" w:sz="4" w:space="0" w:color="auto"/>
            </w:tcBorders>
            <w:shd w:val="clear" w:color="auto" w:fill="auto"/>
            <w:vAlign w:val="center"/>
            <w:hideMark/>
          </w:tcPr>
          <w:p w14:paraId="3D231A1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ALCOOL 70%  1L</w:t>
            </w:r>
          </w:p>
        </w:tc>
      </w:tr>
      <w:tr w:rsidR="003C6E42" w:rsidRPr="003C6E42" w14:paraId="7858F978"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802A3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24DF9B6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15A879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4500</w:t>
            </w:r>
          </w:p>
        </w:tc>
        <w:tc>
          <w:tcPr>
            <w:tcW w:w="3500" w:type="dxa"/>
            <w:tcBorders>
              <w:top w:val="nil"/>
              <w:left w:val="nil"/>
              <w:bottom w:val="single" w:sz="4" w:space="0" w:color="auto"/>
              <w:right w:val="single" w:sz="4" w:space="0" w:color="auto"/>
            </w:tcBorders>
            <w:shd w:val="clear" w:color="auto" w:fill="auto"/>
            <w:vAlign w:val="center"/>
            <w:hideMark/>
          </w:tcPr>
          <w:p w14:paraId="7910109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ÁLCOOL EM GEL 1 L</w:t>
            </w:r>
          </w:p>
        </w:tc>
      </w:tr>
      <w:tr w:rsidR="003C6E42" w:rsidRPr="003C6E42" w14:paraId="4AC6C3C9"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676C9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w:t>
            </w:r>
          </w:p>
        </w:tc>
        <w:tc>
          <w:tcPr>
            <w:tcW w:w="1060" w:type="dxa"/>
            <w:tcBorders>
              <w:top w:val="nil"/>
              <w:left w:val="nil"/>
              <w:bottom w:val="single" w:sz="4" w:space="0" w:color="auto"/>
              <w:right w:val="single" w:sz="4" w:space="0" w:color="auto"/>
            </w:tcBorders>
            <w:shd w:val="clear" w:color="auto" w:fill="auto"/>
            <w:vAlign w:val="center"/>
            <w:hideMark/>
          </w:tcPr>
          <w:p w14:paraId="02BE1B1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2226F0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3100</w:t>
            </w:r>
          </w:p>
        </w:tc>
        <w:tc>
          <w:tcPr>
            <w:tcW w:w="3500" w:type="dxa"/>
            <w:tcBorders>
              <w:top w:val="nil"/>
              <w:left w:val="nil"/>
              <w:bottom w:val="single" w:sz="4" w:space="0" w:color="auto"/>
              <w:right w:val="single" w:sz="4" w:space="0" w:color="auto"/>
            </w:tcBorders>
            <w:shd w:val="clear" w:color="auto" w:fill="auto"/>
            <w:vAlign w:val="center"/>
            <w:hideMark/>
          </w:tcPr>
          <w:p w14:paraId="0E0AAE2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ÁLCOOL EM GEL 500 ML</w:t>
            </w:r>
          </w:p>
        </w:tc>
      </w:tr>
      <w:tr w:rsidR="003C6E42" w:rsidRPr="003C6E42" w14:paraId="2447EFBD"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51DEC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7</w:t>
            </w:r>
          </w:p>
        </w:tc>
        <w:tc>
          <w:tcPr>
            <w:tcW w:w="1060" w:type="dxa"/>
            <w:tcBorders>
              <w:top w:val="nil"/>
              <w:left w:val="nil"/>
              <w:bottom w:val="single" w:sz="4" w:space="0" w:color="auto"/>
              <w:right w:val="single" w:sz="4" w:space="0" w:color="auto"/>
            </w:tcBorders>
            <w:shd w:val="clear" w:color="auto" w:fill="auto"/>
            <w:vAlign w:val="center"/>
            <w:hideMark/>
          </w:tcPr>
          <w:p w14:paraId="4DDC02D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0C667CD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385</w:t>
            </w:r>
          </w:p>
        </w:tc>
        <w:tc>
          <w:tcPr>
            <w:tcW w:w="3500" w:type="dxa"/>
            <w:tcBorders>
              <w:top w:val="nil"/>
              <w:left w:val="nil"/>
              <w:bottom w:val="single" w:sz="4" w:space="0" w:color="auto"/>
              <w:right w:val="single" w:sz="4" w:space="0" w:color="auto"/>
            </w:tcBorders>
            <w:shd w:val="clear" w:color="auto" w:fill="auto"/>
            <w:vAlign w:val="center"/>
            <w:hideMark/>
          </w:tcPr>
          <w:p w14:paraId="52D0833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AMACIANTE 2 L</w:t>
            </w:r>
          </w:p>
        </w:tc>
      </w:tr>
      <w:tr w:rsidR="003C6E42" w:rsidRPr="003C6E42" w14:paraId="46CE4593"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C4F60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14:paraId="7D20737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0FA8A2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268</w:t>
            </w:r>
          </w:p>
        </w:tc>
        <w:tc>
          <w:tcPr>
            <w:tcW w:w="3500" w:type="dxa"/>
            <w:tcBorders>
              <w:top w:val="nil"/>
              <w:left w:val="nil"/>
              <w:bottom w:val="single" w:sz="4" w:space="0" w:color="auto"/>
              <w:right w:val="single" w:sz="4" w:space="0" w:color="auto"/>
            </w:tcBorders>
            <w:shd w:val="clear" w:color="auto" w:fill="auto"/>
            <w:vAlign w:val="center"/>
            <w:hideMark/>
          </w:tcPr>
          <w:p w14:paraId="0692BFA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AMACIANTE 5 L</w:t>
            </w:r>
          </w:p>
        </w:tc>
      </w:tr>
      <w:tr w:rsidR="003C6E42" w:rsidRPr="003C6E42" w14:paraId="13693DE5" w14:textId="77777777" w:rsidTr="003C6E42">
        <w:trPr>
          <w:trHeight w:val="391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24FFA2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lastRenderedPageBreak/>
              <w:t>9</w:t>
            </w:r>
          </w:p>
        </w:tc>
        <w:tc>
          <w:tcPr>
            <w:tcW w:w="1060" w:type="dxa"/>
            <w:tcBorders>
              <w:top w:val="nil"/>
              <w:left w:val="nil"/>
              <w:bottom w:val="single" w:sz="4" w:space="0" w:color="auto"/>
              <w:right w:val="single" w:sz="4" w:space="0" w:color="auto"/>
            </w:tcBorders>
            <w:shd w:val="clear" w:color="auto" w:fill="auto"/>
            <w:vAlign w:val="center"/>
            <w:hideMark/>
          </w:tcPr>
          <w:p w14:paraId="013DB87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7DB5DF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300</w:t>
            </w:r>
          </w:p>
        </w:tc>
        <w:tc>
          <w:tcPr>
            <w:tcW w:w="3500" w:type="dxa"/>
            <w:tcBorders>
              <w:top w:val="nil"/>
              <w:left w:val="nil"/>
              <w:bottom w:val="single" w:sz="4" w:space="0" w:color="auto"/>
              <w:right w:val="single" w:sz="4" w:space="0" w:color="auto"/>
            </w:tcBorders>
            <w:shd w:val="clear" w:color="auto" w:fill="auto"/>
            <w:vAlign w:val="center"/>
            <w:hideMark/>
          </w:tcPr>
          <w:p w14:paraId="75B09C4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CALÇADO OCUPACIONAL TIPO BOTA CLASSE II – CANO ALTO (IMPERMEÁVEL), CONFECCIONADA COM POLICLORETO DE VINILA (PVC) E BORRACHA NITRÍLICA. POSSUI INJEÇÃO EM DUAS ETAPAS (SOLA E CANO) COM FUSÃO EM UMA PEÇA SÓ. TOTALMENTE IMPERMEÁVEL, RESISTENTE A FLEXÃO, TRAÇÃO E ABRASÃO. LEVE, MACIA E CONFORTÁVEL. DIVERSAS NUMERAÇÕES</w:t>
            </w:r>
          </w:p>
        </w:tc>
      </w:tr>
      <w:tr w:rsidR="003C6E42" w:rsidRPr="003C6E42" w14:paraId="078BA2A4"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7840D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14:paraId="6B5CA9A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CE68B2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610</w:t>
            </w:r>
          </w:p>
        </w:tc>
        <w:tc>
          <w:tcPr>
            <w:tcW w:w="3500" w:type="dxa"/>
            <w:tcBorders>
              <w:top w:val="nil"/>
              <w:left w:val="nil"/>
              <w:bottom w:val="single" w:sz="4" w:space="0" w:color="auto"/>
              <w:right w:val="single" w:sz="4" w:space="0" w:color="auto"/>
            </w:tcBorders>
            <w:shd w:val="clear" w:color="auto" w:fill="auto"/>
            <w:vAlign w:val="center"/>
            <w:hideMark/>
          </w:tcPr>
          <w:p w14:paraId="1374EBE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CERA LIQUIDA 750 ML, DIVERSAS CORES, E BOA QUALIDADE</w:t>
            </w:r>
          </w:p>
        </w:tc>
      </w:tr>
      <w:tr w:rsidR="003C6E42" w:rsidRPr="003C6E42" w14:paraId="0F646309"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EB224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11</w:t>
            </w:r>
          </w:p>
        </w:tc>
        <w:tc>
          <w:tcPr>
            <w:tcW w:w="1060" w:type="dxa"/>
            <w:tcBorders>
              <w:top w:val="nil"/>
              <w:left w:val="nil"/>
              <w:bottom w:val="single" w:sz="4" w:space="0" w:color="auto"/>
              <w:right w:val="single" w:sz="4" w:space="0" w:color="auto"/>
            </w:tcBorders>
            <w:shd w:val="clear" w:color="auto" w:fill="auto"/>
            <w:vAlign w:val="center"/>
            <w:hideMark/>
          </w:tcPr>
          <w:p w14:paraId="618DE5B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1BB1751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280</w:t>
            </w:r>
          </w:p>
        </w:tc>
        <w:tc>
          <w:tcPr>
            <w:tcW w:w="3500" w:type="dxa"/>
            <w:tcBorders>
              <w:top w:val="nil"/>
              <w:left w:val="nil"/>
              <w:bottom w:val="single" w:sz="4" w:space="0" w:color="auto"/>
              <w:right w:val="single" w:sz="4" w:space="0" w:color="auto"/>
            </w:tcBorders>
            <w:shd w:val="clear" w:color="auto" w:fill="auto"/>
            <w:vAlign w:val="center"/>
            <w:hideMark/>
          </w:tcPr>
          <w:p w14:paraId="01E6D41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CERA PASTA 1 KG, DIVERSAS CORES, DE BOA QUALIDADE</w:t>
            </w:r>
          </w:p>
        </w:tc>
      </w:tr>
      <w:tr w:rsidR="003C6E42" w:rsidRPr="003C6E42" w14:paraId="0CE8BE85"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38057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12</w:t>
            </w:r>
          </w:p>
        </w:tc>
        <w:tc>
          <w:tcPr>
            <w:tcW w:w="1060" w:type="dxa"/>
            <w:tcBorders>
              <w:top w:val="nil"/>
              <w:left w:val="nil"/>
              <w:bottom w:val="single" w:sz="4" w:space="0" w:color="auto"/>
              <w:right w:val="single" w:sz="4" w:space="0" w:color="auto"/>
            </w:tcBorders>
            <w:shd w:val="clear" w:color="auto" w:fill="auto"/>
            <w:vAlign w:val="center"/>
            <w:hideMark/>
          </w:tcPr>
          <w:p w14:paraId="1536BC1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FDA7C9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420</w:t>
            </w:r>
          </w:p>
        </w:tc>
        <w:tc>
          <w:tcPr>
            <w:tcW w:w="3500" w:type="dxa"/>
            <w:tcBorders>
              <w:top w:val="nil"/>
              <w:left w:val="nil"/>
              <w:bottom w:val="single" w:sz="4" w:space="0" w:color="auto"/>
              <w:right w:val="single" w:sz="4" w:space="0" w:color="auto"/>
            </w:tcBorders>
            <w:shd w:val="clear" w:color="auto" w:fill="auto"/>
            <w:vAlign w:val="center"/>
            <w:hideMark/>
          </w:tcPr>
          <w:p w14:paraId="2BEBB76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CONDICIONADOR INFANTIL, ACONDICIONADO EM EMBALAGEM PLASTICA DE 350 ML</w:t>
            </w:r>
          </w:p>
        </w:tc>
      </w:tr>
      <w:tr w:rsidR="003C6E42" w:rsidRPr="003C6E42" w14:paraId="411A099E"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E1B9B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13</w:t>
            </w:r>
          </w:p>
        </w:tc>
        <w:tc>
          <w:tcPr>
            <w:tcW w:w="1060" w:type="dxa"/>
            <w:tcBorders>
              <w:top w:val="nil"/>
              <w:left w:val="nil"/>
              <w:bottom w:val="single" w:sz="4" w:space="0" w:color="auto"/>
              <w:right w:val="single" w:sz="4" w:space="0" w:color="auto"/>
            </w:tcBorders>
            <w:shd w:val="clear" w:color="auto" w:fill="auto"/>
            <w:vAlign w:val="center"/>
            <w:hideMark/>
          </w:tcPr>
          <w:p w14:paraId="099DE98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0A14062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255</w:t>
            </w:r>
          </w:p>
        </w:tc>
        <w:tc>
          <w:tcPr>
            <w:tcW w:w="3500" w:type="dxa"/>
            <w:tcBorders>
              <w:top w:val="nil"/>
              <w:left w:val="nil"/>
              <w:bottom w:val="single" w:sz="4" w:space="0" w:color="auto"/>
              <w:right w:val="single" w:sz="4" w:space="0" w:color="auto"/>
            </w:tcBorders>
            <w:shd w:val="clear" w:color="auto" w:fill="auto"/>
            <w:vAlign w:val="center"/>
            <w:hideMark/>
          </w:tcPr>
          <w:p w14:paraId="3D3BFB0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CREME DENTAL; COM FLUOR MAIS CALCIO; USO ADULTO E INFANTIL; SEM AROMA; PESANDO 180 GRAMAS</w:t>
            </w:r>
          </w:p>
        </w:tc>
      </w:tr>
      <w:tr w:rsidR="003C6E42" w:rsidRPr="003C6E42" w14:paraId="4E1D904A"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EFD69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14</w:t>
            </w:r>
          </w:p>
        </w:tc>
        <w:tc>
          <w:tcPr>
            <w:tcW w:w="1060" w:type="dxa"/>
            <w:tcBorders>
              <w:top w:val="nil"/>
              <w:left w:val="nil"/>
              <w:bottom w:val="single" w:sz="4" w:space="0" w:color="auto"/>
              <w:right w:val="single" w:sz="4" w:space="0" w:color="auto"/>
            </w:tcBorders>
            <w:shd w:val="clear" w:color="auto" w:fill="auto"/>
            <w:vAlign w:val="center"/>
            <w:hideMark/>
          </w:tcPr>
          <w:p w14:paraId="7207BFF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2E5D06A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1600</w:t>
            </w:r>
          </w:p>
        </w:tc>
        <w:tc>
          <w:tcPr>
            <w:tcW w:w="3500" w:type="dxa"/>
            <w:tcBorders>
              <w:top w:val="nil"/>
              <w:left w:val="nil"/>
              <w:bottom w:val="single" w:sz="4" w:space="0" w:color="auto"/>
              <w:right w:val="single" w:sz="4" w:space="0" w:color="auto"/>
            </w:tcBorders>
            <w:shd w:val="clear" w:color="auto" w:fill="auto"/>
            <w:vAlign w:val="center"/>
            <w:hideMark/>
          </w:tcPr>
          <w:p w14:paraId="41D61CD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DESINFETANTE 1 L DE BOA QUALIDADE</w:t>
            </w:r>
          </w:p>
        </w:tc>
      </w:tr>
      <w:tr w:rsidR="003C6E42" w:rsidRPr="003C6E42" w14:paraId="0369403A"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35507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15</w:t>
            </w:r>
          </w:p>
        </w:tc>
        <w:tc>
          <w:tcPr>
            <w:tcW w:w="1060" w:type="dxa"/>
            <w:tcBorders>
              <w:top w:val="nil"/>
              <w:left w:val="nil"/>
              <w:bottom w:val="single" w:sz="4" w:space="0" w:color="auto"/>
              <w:right w:val="single" w:sz="4" w:space="0" w:color="auto"/>
            </w:tcBorders>
            <w:shd w:val="clear" w:color="auto" w:fill="auto"/>
            <w:vAlign w:val="center"/>
            <w:hideMark/>
          </w:tcPr>
          <w:p w14:paraId="1B5C6FB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436D02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2350</w:t>
            </w:r>
          </w:p>
        </w:tc>
        <w:tc>
          <w:tcPr>
            <w:tcW w:w="3500" w:type="dxa"/>
            <w:tcBorders>
              <w:top w:val="nil"/>
              <w:left w:val="nil"/>
              <w:bottom w:val="single" w:sz="4" w:space="0" w:color="auto"/>
              <w:right w:val="single" w:sz="4" w:space="0" w:color="auto"/>
            </w:tcBorders>
            <w:shd w:val="clear" w:color="auto" w:fill="auto"/>
            <w:vAlign w:val="center"/>
            <w:hideMark/>
          </w:tcPr>
          <w:p w14:paraId="05DCD1C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DESINFETANTE 2 L DE BOA QUALIDADE</w:t>
            </w:r>
          </w:p>
        </w:tc>
      </w:tr>
      <w:tr w:rsidR="003C6E42" w:rsidRPr="003C6E42" w14:paraId="25D3ECBD"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D19EA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16</w:t>
            </w:r>
          </w:p>
        </w:tc>
        <w:tc>
          <w:tcPr>
            <w:tcW w:w="1060" w:type="dxa"/>
            <w:tcBorders>
              <w:top w:val="nil"/>
              <w:left w:val="nil"/>
              <w:bottom w:val="single" w:sz="4" w:space="0" w:color="auto"/>
              <w:right w:val="single" w:sz="4" w:space="0" w:color="auto"/>
            </w:tcBorders>
            <w:shd w:val="clear" w:color="auto" w:fill="auto"/>
            <w:vAlign w:val="center"/>
            <w:hideMark/>
          </w:tcPr>
          <w:p w14:paraId="3FBF4AC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28A36D8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615</w:t>
            </w:r>
          </w:p>
        </w:tc>
        <w:tc>
          <w:tcPr>
            <w:tcW w:w="3500" w:type="dxa"/>
            <w:tcBorders>
              <w:top w:val="nil"/>
              <w:left w:val="nil"/>
              <w:bottom w:val="single" w:sz="4" w:space="0" w:color="auto"/>
              <w:right w:val="single" w:sz="4" w:space="0" w:color="auto"/>
            </w:tcBorders>
            <w:shd w:val="clear" w:color="auto" w:fill="auto"/>
            <w:vAlign w:val="center"/>
            <w:hideMark/>
          </w:tcPr>
          <w:p w14:paraId="20ACF23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DESINFETANTE 5 L DE BOA QUALIDADE</w:t>
            </w:r>
          </w:p>
        </w:tc>
      </w:tr>
      <w:tr w:rsidR="003C6E42" w:rsidRPr="003C6E42" w14:paraId="0A6E6068"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2DC53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17</w:t>
            </w:r>
          </w:p>
        </w:tc>
        <w:tc>
          <w:tcPr>
            <w:tcW w:w="1060" w:type="dxa"/>
            <w:tcBorders>
              <w:top w:val="nil"/>
              <w:left w:val="nil"/>
              <w:bottom w:val="single" w:sz="4" w:space="0" w:color="auto"/>
              <w:right w:val="single" w:sz="4" w:space="0" w:color="auto"/>
            </w:tcBorders>
            <w:shd w:val="clear" w:color="auto" w:fill="auto"/>
            <w:vAlign w:val="center"/>
            <w:hideMark/>
          </w:tcPr>
          <w:p w14:paraId="4CF3651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079C6D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7100</w:t>
            </w:r>
          </w:p>
        </w:tc>
        <w:tc>
          <w:tcPr>
            <w:tcW w:w="3500" w:type="dxa"/>
            <w:tcBorders>
              <w:top w:val="nil"/>
              <w:left w:val="nil"/>
              <w:bottom w:val="single" w:sz="4" w:space="0" w:color="auto"/>
              <w:right w:val="single" w:sz="4" w:space="0" w:color="auto"/>
            </w:tcBorders>
            <w:shd w:val="clear" w:color="auto" w:fill="auto"/>
            <w:vAlign w:val="center"/>
            <w:hideMark/>
          </w:tcPr>
          <w:p w14:paraId="4ACF369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DETERGENTE 500 ML DE BOA QUALIDADE, DIVERSAS FRAGÂNCIAS</w:t>
            </w:r>
          </w:p>
        </w:tc>
      </w:tr>
      <w:tr w:rsidR="003C6E42" w:rsidRPr="003C6E42" w14:paraId="00B28722"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751A9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18</w:t>
            </w:r>
          </w:p>
        </w:tc>
        <w:tc>
          <w:tcPr>
            <w:tcW w:w="1060" w:type="dxa"/>
            <w:tcBorders>
              <w:top w:val="nil"/>
              <w:left w:val="nil"/>
              <w:bottom w:val="single" w:sz="4" w:space="0" w:color="auto"/>
              <w:right w:val="single" w:sz="4" w:space="0" w:color="auto"/>
            </w:tcBorders>
            <w:shd w:val="clear" w:color="auto" w:fill="auto"/>
            <w:vAlign w:val="center"/>
            <w:hideMark/>
          </w:tcPr>
          <w:p w14:paraId="728933F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149C992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105</w:t>
            </w:r>
          </w:p>
        </w:tc>
        <w:tc>
          <w:tcPr>
            <w:tcW w:w="3500" w:type="dxa"/>
            <w:tcBorders>
              <w:top w:val="nil"/>
              <w:left w:val="nil"/>
              <w:bottom w:val="single" w:sz="4" w:space="0" w:color="auto"/>
              <w:right w:val="single" w:sz="4" w:space="0" w:color="auto"/>
            </w:tcBorders>
            <w:shd w:val="clear" w:color="auto" w:fill="auto"/>
            <w:vAlign w:val="center"/>
            <w:hideMark/>
          </w:tcPr>
          <w:p w14:paraId="56AB323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ESPANADOR TAMANHO MÉDIO 32 CM, CABO MADEIRA E PENAS.</w:t>
            </w:r>
          </w:p>
        </w:tc>
      </w:tr>
      <w:tr w:rsidR="003C6E42" w:rsidRPr="003C6E42" w14:paraId="7B0A2625"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F6CF5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19</w:t>
            </w:r>
          </w:p>
        </w:tc>
        <w:tc>
          <w:tcPr>
            <w:tcW w:w="1060" w:type="dxa"/>
            <w:tcBorders>
              <w:top w:val="nil"/>
              <w:left w:val="nil"/>
              <w:bottom w:val="single" w:sz="4" w:space="0" w:color="auto"/>
              <w:right w:val="single" w:sz="4" w:space="0" w:color="auto"/>
            </w:tcBorders>
            <w:shd w:val="clear" w:color="auto" w:fill="auto"/>
            <w:vAlign w:val="center"/>
            <w:hideMark/>
          </w:tcPr>
          <w:p w14:paraId="267CE1A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1FE86BB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2100</w:t>
            </w:r>
          </w:p>
        </w:tc>
        <w:tc>
          <w:tcPr>
            <w:tcW w:w="3500" w:type="dxa"/>
            <w:tcBorders>
              <w:top w:val="nil"/>
              <w:left w:val="nil"/>
              <w:bottom w:val="single" w:sz="4" w:space="0" w:color="auto"/>
              <w:right w:val="single" w:sz="4" w:space="0" w:color="auto"/>
            </w:tcBorders>
            <w:shd w:val="clear" w:color="auto" w:fill="auto"/>
            <w:vAlign w:val="center"/>
            <w:hideMark/>
          </w:tcPr>
          <w:p w14:paraId="327985A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ESPONJA LÃ DE AÇO PARA VASILHAS, TOQUE MACIO</w:t>
            </w:r>
          </w:p>
        </w:tc>
      </w:tr>
      <w:tr w:rsidR="003C6E42" w:rsidRPr="003C6E42" w14:paraId="111DE417" w14:textId="77777777" w:rsidTr="003C6E42">
        <w:trPr>
          <w:trHeight w:val="47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6653A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lastRenderedPageBreak/>
              <w:t>20</w:t>
            </w:r>
          </w:p>
        </w:tc>
        <w:tc>
          <w:tcPr>
            <w:tcW w:w="1060" w:type="dxa"/>
            <w:tcBorders>
              <w:top w:val="nil"/>
              <w:left w:val="nil"/>
              <w:bottom w:val="single" w:sz="4" w:space="0" w:color="auto"/>
              <w:right w:val="single" w:sz="4" w:space="0" w:color="auto"/>
            </w:tcBorders>
            <w:shd w:val="clear" w:color="auto" w:fill="auto"/>
            <w:vAlign w:val="center"/>
            <w:hideMark/>
          </w:tcPr>
          <w:p w14:paraId="23A3EB0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27C890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2200</w:t>
            </w:r>
          </w:p>
        </w:tc>
        <w:tc>
          <w:tcPr>
            <w:tcW w:w="3500" w:type="dxa"/>
            <w:tcBorders>
              <w:top w:val="nil"/>
              <w:left w:val="nil"/>
              <w:bottom w:val="single" w:sz="4" w:space="0" w:color="auto"/>
              <w:right w:val="single" w:sz="4" w:space="0" w:color="auto"/>
            </w:tcBorders>
            <w:shd w:val="clear" w:color="auto" w:fill="auto"/>
            <w:vAlign w:val="center"/>
            <w:hideMark/>
          </w:tcPr>
          <w:p w14:paraId="5EA23D7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ESPONJA PARA LOUÇA, ADEQUADA PARA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tc>
      </w:tr>
      <w:tr w:rsidR="003C6E42" w:rsidRPr="003C6E42" w14:paraId="6ED8F1E0"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C40D9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21</w:t>
            </w:r>
          </w:p>
        </w:tc>
        <w:tc>
          <w:tcPr>
            <w:tcW w:w="1060" w:type="dxa"/>
            <w:tcBorders>
              <w:top w:val="nil"/>
              <w:left w:val="nil"/>
              <w:bottom w:val="single" w:sz="4" w:space="0" w:color="auto"/>
              <w:right w:val="single" w:sz="4" w:space="0" w:color="auto"/>
            </w:tcBorders>
            <w:shd w:val="clear" w:color="auto" w:fill="auto"/>
            <w:vAlign w:val="center"/>
            <w:hideMark/>
          </w:tcPr>
          <w:p w14:paraId="764B0FE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8AE293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590</w:t>
            </w:r>
          </w:p>
        </w:tc>
        <w:tc>
          <w:tcPr>
            <w:tcW w:w="3500" w:type="dxa"/>
            <w:tcBorders>
              <w:top w:val="nil"/>
              <w:left w:val="nil"/>
              <w:bottom w:val="single" w:sz="4" w:space="0" w:color="auto"/>
              <w:right w:val="single" w:sz="4" w:space="0" w:color="auto"/>
            </w:tcBorders>
            <w:shd w:val="clear" w:color="auto" w:fill="auto"/>
            <w:vAlign w:val="center"/>
            <w:hideMark/>
          </w:tcPr>
          <w:p w14:paraId="0C713A5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FLANELA OURO LARANJA PANO DE LIMPEZA 28X48CM 100% ALGODÃO</w:t>
            </w:r>
          </w:p>
        </w:tc>
      </w:tr>
      <w:tr w:rsidR="003C6E42" w:rsidRPr="003C6E42" w14:paraId="2618B78C"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C4146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22</w:t>
            </w:r>
          </w:p>
        </w:tc>
        <w:tc>
          <w:tcPr>
            <w:tcW w:w="1060" w:type="dxa"/>
            <w:tcBorders>
              <w:top w:val="nil"/>
              <w:left w:val="nil"/>
              <w:bottom w:val="single" w:sz="4" w:space="0" w:color="auto"/>
              <w:right w:val="single" w:sz="4" w:space="0" w:color="auto"/>
            </w:tcBorders>
            <w:shd w:val="clear" w:color="auto" w:fill="auto"/>
            <w:vAlign w:val="center"/>
            <w:hideMark/>
          </w:tcPr>
          <w:p w14:paraId="644EF71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46A71D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90</w:t>
            </w:r>
          </w:p>
        </w:tc>
        <w:tc>
          <w:tcPr>
            <w:tcW w:w="3500" w:type="dxa"/>
            <w:tcBorders>
              <w:top w:val="nil"/>
              <w:left w:val="nil"/>
              <w:bottom w:val="single" w:sz="4" w:space="0" w:color="auto"/>
              <w:right w:val="single" w:sz="4" w:space="0" w:color="auto"/>
            </w:tcBorders>
            <w:shd w:val="clear" w:color="auto" w:fill="auto"/>
            <w:vAlign w:val="center"/>
            <w:hideMark/>
          </w:tcPr>
          <w:p w14:paraId="429D42C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FÓSFORO, PALITOS DE MADEIRA, MAÇO COM 10 CAIXINHAS CONTENDO 40 PALITOS CADA</w:t>
            </w:r>
          </w:p>
        </w:tc>
      </w:tr>
      <w:tr w:rsidR="003C6E42" w:rsidRPr="003C6E42" w14:paraId="05FD6816" w14:textId="77777777" w:rsidTr="003C6E42">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46401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23</w:t>
            </w:r>
          </w:p>
        </w:tc>
        <w:tc>
          <w:tcPr>
            <w:tcW w:w="1060" w:type="dxa"/>
            <w:tcBorders>
              <w:top w:val="nil"/>
              <w:left w:val="nil"/>
              <w:bottom w:val="single" w:sz="4" w:space="0" w:color="auto"/>
              <w:right w:val="single" w:sz="4" w:space="0" w:color="auto"/>
            </w:tcBorders>
            <w:shd w:val="clear" w:color="auto" w:fill="auto"/>
            <w:vAlign w:val="center"/>
            <w:hideMark/>
          </w:tcPr>
          <w:p w14:paraId="2B16729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KG</w:t>
            </w:r>
          </w:p>
        </w:tc>
        <w:tc>
          <w:tcPr>
            <w:tcW w:w="760" w:type="dxa"/>
            <w:tcBorders>
              <w:top w:val="nil"/>
              <w:left w:val="nil"/>
              <w:bottom w:val="single" w:sz="4" w:space="0" w:color="auto"/>
              <w:right w:val="single" w:sz="4" w:space="0" w:color="auto"/>
            </w:tcBorders>
            <w:shd w:val="clear" w:color="auto" w:fill="auto"/>
            <w:vAlign w:val="center"/>
            <w:hideMark/>
          </w:tcPr>
          <w:p w14:paraId="17373E2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440</w:t>
            </w:r>
          </w:p>
        </w:tc>
        <w:tc>
          <w:tcPr>
            <w:tcW w:w="3500" w:type="dxa"/>
            <w:tcBorders>
              <w:top w:val="nil"/>
              <w:left w:val="nil"/>
              <w:bottom w:val="single" w:sz="4" w:space="0" w:color="auto"/>
              <w:right w:val="single" w:sz="4" w:space="0" w:color="auto"/>
            </w:tcBorders>
            <w:shd w:val="clear" w:color="auto" w:fill="auto"/>
            <w:vAlign w:val="center"/>
            <w:hideMark/>
          </w:tcPr>
          <w:p w14:paraId="3D5877E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INSETICIDA (AEROSSOL), DE BOA QUALIDADE, COMPOSTO POR PRALETRINA 0,03%; CIPERMETRINA 0,1%; IMIPROTRINA 0,03 %; FRASCO DE APROXIMADAMENTE 200 ML</w:t>
            </w:r>
          </w:p>
        </w:tc>
      </w:tr>
      <w:tr w:rsidR="003C6E42" w:rsidRPr="003C6E42" w14:paraId="24206445"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8ED52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24</w:t>
            </w:r>
          </w:p>
        </w:tc>
        <w:tc>
          <w:tcPr>
            <w:tcW w:w="1060" w:type="dxa"/>
            <w:tcBorders>
              <w:top w:val="nil"/>
              <w:left w:val="nil"/>
              <w:bottom w:val="single" w:sz="4" w:space="0" w:color="auto"/>
              <w:right w:val="single" w:sz="4" w:space="0" w:color="auto"/>
            </w:tcBorders>
            <w:shd w:val="clear" w:color="auto" w:fill="auto"/>
            <w:vAlign w:val="center"/>
            <w:hideMark/>
          </w:tcPr>
          <w:p w14:paraId="3395209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B10741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205</w:t>
            </w:r>
          </w:p>
        </w:tc>
        <w:tc>
          <w:tcPr>
            <w:tcW w:w="3500" w:type="dxa"/>
            <w:tcBorders>
              <w:top w:val="nil"/>
              <w:left w:val="nil"/>
              <w:bottom w:val="single" w:sz="4" w:space="0" w:color="auto"/>
              <w:right w:val="single" w:sz="4" w:space="0" w:color="auto"/>
            </w:tcBorders>
            <w:shd w:val="clear" w:color="auto" w:fill="auto"/>
            <w:vAlign w:val="center"/>
            <w:hideMark/>
          </w:tcPr>
          <w:p w14:paraId="4142360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INSETICIDA PIRETRÓIDE PARA DESINSETIZAÇÃO DE AMBIENTES EXTERNOS FRASCO 30 ML</w:t>
            </w:r>
          </w:p>
        </w:tc>
      </w:tr>
      <w:tr w:rsidR="003C6E42" w:rsidRPr="003C6E42" w14:paraId="59F2682D"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9B372D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25</w:t>
            </w:r>
          </w:p>
        </w:tc>
        <w:tc>
          <w:tcPr>
            <w:tcW w:w="1060" w:type="dxa"/>
            <w:tcBorders>
              <w:top w:val="nil"/>
              <w:left w:val="nil"/>
              <w:bottom w:val="single" w:sz="4" w:space="0" w:color="auto"/>
              <w:right w:val="single" w:sz="4" w:space="0" w:color="auto"/>
            </w:tcBorders>
            <w:shd w:val="clear" w:color="auto" w:fill="auto"/>
            <w:vAlign w:val="center"/>
            <w:hideMark/>
          </w:tcPr>
          <w:p w14:paraId="4449C91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DB57F6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370</w:t>
            </w:r>
          </w:p>
        </w:tc>
        <w:tc>
          <w:tcPr>
            <w:tcW w:w="3500" w:type="dxa"/>
            <w:tcBorders>
              <w:top w:val="nil"/>
              <w:left w:val="nil"/>
              <w:bottom w:val="single" w:sz="4" w:space="0" w:color="auto"/>
              <w:right w:val="single" w:sz="4" w:space="0" w:color="auto"/>
            </w:tcBorders>
            <w:shd w:val="clear" w:color="auto" w:fill="auto"/>
            <w:vAlign w:val="center"/>
            <w:hideMark/>
          </w:tcPr>
          <w:p w14:paraId="16E4934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LENÇOS UMEDECIDOS, BALDE COM 400 UNIDADES</w:t>
            </w:r>
          </w:p>
        </w:tc>
      </w:tr>
      <w:tr w:rsidR="003C6E42" w:rsidRPr="003C6E42" w14:paraId="4BBC7B88"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393635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26</w:t>
            </w:r>
          </w:p>
        </w:tc>
        <w:tc>
          <w:tcPr>
            <w:tcW w:w="1060" w:type="dxa"/>
            <w:tcBorders>
              <w:top w:val="nil"/>
              <w:left w:val="nil"/>
              <w:bottom w:val="single" w:sz="4" w:space="0" w:color="auto"/>
              <w:right w:val="single" w:sz="4" w:space="0" w:color="auto"/>
            </w:tcBorders>
            <w:shd w:val="clear" w:color="auto" w:fill="auto"/>
            <w:vAlign w:val="center"/>
            <w:hideMark/>
          </w:tcPr>
          <w:p w14:paraId="08569DA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DEBE1F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1300</w:t>
            </w:r>
          </w:p>
        </w:tc>
        <w:tc>
          <w:tcPr>
            <w:tcW w:w="3500" w:type="dxa"/>
            <w:tcBorders>
              <w:top w:val="nil"/>
              <w:left w:val="nil"/>
              <w:bottom w:val="single" w:sz="4" w:space="0" w:color="auto"/>
              <w:right w:val="single" w:sz="4" w:space="0" w:color="auto"/>
            </w:tcBorders>
            <w:shd w:val="clear" w:color="auto" w:fill="auto"/>
            <w:vAlign w:val="center"/>
            <w:hideMark/>
          </w:tcPr>
          <w:p w14:paraId="5D48C50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LIMPA ALUMÍNIO, EMBALAGEM 500 ML</w:t>
            </w:r>
          </w:p>
        </w:tc>
      </w:tr>
      <w:tr w:rsidR="003C6E42" w:rsidRPr="003C6E42" w14:paraId="171CDDF9" w14:textId="77777777" w:rsidTr="003C6E42">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8DBFB4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27</w:t>
            </w:r>
          </w:p>
        </w:tc>
        <w:tc>
          <w:tcPr>
            <w:tcW w:w="1060" w:type="dxa"/>
            <w:tcBorders>
              <w:top w:val="nil"/>
              <w:left w:val="nil"/>
              <w:bottom w:val="single" w:sz="4" w:space="0" w:color="auto"/>
              <w:right w:val="single" w:sz="4" w:space="0" w:color="auto"/>
            </w:tcBorders>
            <w:shd w:val="clear" w:color="auto" w:fill="auto"/>
            <w:vAlign w:val="center"/>
            <w:hideMark/>
          </w:tcPr>
          <w:p w14:paraId="4A42C73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EE0E08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520</w:t>
            </w:r>
          </w:p>
        </w:tc>
        <w:tc>
          <w:tcPr>
            <w:tcW w:w="3500" w:type="dxa"/>
            <w:tcBorders>
              <w:top w:val="nil"/>
              <w:left w:val="nil"/>
              <w:bottom w:val="single" w:sz="4" w:space="0" w:color="auto"/>
              <w:right w:val="single" w:sz="4" w:space="0" w:color="auto"/>
            </w:tcBorders>
            <w:shd w:val="clear" w:color="auto" w:fill="auto"/>
            <w:vAlign w:val="center"/>
            <w:hideMark/>
          </w:tcPr>
          <w:p w14:paraId="141224D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LIMPA PEDRA, TIJOLOS, PISOS CIMENTADOS, CIMENTADOS E PISOS RÚSTICOS NÃO ESMALTADOS, GALÃO DE 2 L</w:t>
            </w:r>
          </w:p>
        </w:tc>
      </w:tr>
      <w:tr w:rsidR="003C6E42" w:rsidRPr="003C6E42" w14:paraId="3FD6B043" w14:textId="77777777" w:rsidTr="003C6E42">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7C48F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lastRenderedPageBreak/>
              <w:t>28</w:t>
            </w:r>
          </w:p>
        </w:tc>
        <w:tc>
          <w:tcPr>
            <w:tcW w:w="1060" w:type="dxa"/>
            <w:tcBorders>
              <w:top w:val="nil"/>
              <w:left w:val="nil"/>
              <w:bottom w:val="single" w:sz="4" w:space="0" w:color="auto"/>
              <w:right w:val="single" w:sz="4" w:space="0" w:color="auto"/>
            </w:tcBorders>
            <w:shd w:val="clear" w:color="auto" w:fill="auto"/>
            <w:vAlign w:val="center"/>
            <w:hideMark/>
          </w:tcPr>
          <w:p w14:paraId="4007E55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09F67B5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670</w:t>
            </w:r>
          </w:p>
        </w:tc>
        <w:tc>
          <w:tcPr>
            <w:tcW w:w="3500" w:type="dxa"/>
            <w:tcBorders>
              <w:top w:val="nil"/>
              <w:left w:val="nil"/>
              <w:bottom w:val="single" w:sz="4" w:space="0" w:color="auto"/>
              <w:right w:val="single" w:sz="4" w:space="0" w:color="auto"/>
            </w:tcBorders>
            <w:shd w:val="clear" w:color="auto" w:fill="auto"/>
            <w:vAlign w:val="center"/>
            <w:hideMark/>
          </w:tcPr>
          <w:p w14:paraId="4FE5D98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LIMPA VIDROS, FRASCO 500 ML, COMPOSTO BASICAMENTE POR LAURIL ÉTER SULFATO DE SÓDIO, COADJUVANTES, CORANTE, SOLVENTE, ÁGUA; DE BOA QUALIDADE</w:t>
            </w:r>
          </w:p>
        </w:tc>
      </w:tr>
      <w:tr w:rsidR="003C6E42" w:rsidRPr="003C6E42" w14:paraId="29817854"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34D83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29</w:t>
            </w:r>
          </w:p>
        </w:tc>
        <w:tc>
          <w:tcPr>
            <w:tcW w:w="1060" w:type="dxa"/>
            <w:tcBorders>
              <w:top w:val="nil"/>
              <w:left w:val="nil"/>
              <w:bottom w:val="single" w:sz="4" w:space="0" w:color="auto"/>
              <w:right w:val="single" w:sz="4" w:space="0" w:color="auto"/>
            </w:tcBorders>
            <w:shd w:val="clear" w:color="auto" w:fill="auto"/>
            <w:vAlign w:val="center"/>
            <w:hideMark/>
          </w:tcPr>
          <w:p w14:paraId="4857F36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121711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980</w:t>
            </w:r>
          </w:p>
        </w:tc>
        <w:tc>
          <w:tcPr>
            <w:tcW w:w="3500" w:type="dxa"/>
            <w:tcBorders>
              <w:top w:val="nil"/>
              <w:left w:val="nil"/>
              <w:bottom w:val="single" w:sz="4" w:space="0" w:color="auto"/>
              <w:right w:val="single" w:sz="4" w:space="0" w:color="auto"/>
            </w:tcBorders>
            <w:shd w:val="clear" w:color="auto" w:fill="auto"/>
            <w:vAlign w:val="center"/>
            <w:hideMark/>
          </w:tcPr>
          <w:p w14:paraId="2AFC3B7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LIMPADOR MULTIUSO 500 ML, DE BOA QUALIDADE</w:t>
            </w:r>
          </w:p>
        </w:tc>
      </w:tr>
      <w:tr w:rsidR="003C6E42" w:rsidRPr="003C6E42" w14:paraId="4788E6B2"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6F2084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30</w:t>
            </w:r>
          </w:p>
        </w:tc>
        <w:tc>
          <w:tcPr>
            <w:tcW w:w="1060" w:type="dxa"/>
            <w:tcBorders>
              <w:top w:val="nil"/>
              <w:left w:val="nil"/>
              <w:bottom w:val="single" w:sz="4" w:space="0" w:color="auto"/>
              <w:right w:val="single" w:sz="4" w:space="0" w:color="auto"/>
            </w:tcBorders>
            <w:shd w:val="clear" w:color="auto" w:fill="auto"/>
            <w:vAlign w:val="center"/>
            <w:hideMark/>
          </w:tcPr>
          <w:p w14:paraId="6E347CD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EA6E16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1220</w:t>
            </w:r>
          </w:p>
        </w:tc>
        <w:tc>
          <w:tcPr>
            <w:tcW w:w="3500" w:type="dxa"/>
            <w:tcBorders>
              <w:top w:val="nil"/>
              <w:left w:val="nil"/>
              <w:bottom w:val="single" w:sz="4" w:space="0" w:color="auto"/>
              <w:right w:val="single" w:sz="4" w:space="0" w:color="auto"/>
            </w:tcBorders>
            <w:shd w:val="clear" w:color="auto" w:fill="auto"/>
            <w:vAlign w:val="center"/>
            <w:hideMark/>
          </w:tcPr>
          <w:p w14:paraId="13232D2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LUVAS DE BORRACHA G</w:t>
            </w:r>
          </w:p>
        </w:tc>
      </w:tr>
      <w:tr w:rsidR="003C6E42" w:rsidRPr="003C6E42" w14:paraId="2EF5E79E"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07223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31</w:t>
            </w:r>
          </w:p>
        </w:tc>
        <w:tc>
          <w:tcPr>
            <w:tcW w:w="1060" w:type="dxa"/>
            <w:tcBorders>
              <w:top w:val="nil"/>
              <w:left w:val="nil"/>
              <w:bottom w:val="single" w:sz="4" w:space="0" w:color="auto"/>
              <w:right w:val="single" w:sz="4" w:space="0" w:color="auto"/>
            </w:tcBorders>
            <w:shd w:val="clear" w:color="auto" w:fill="auto"/>
            <w:vAlign w:val="center"/>
            <w:hideMark/>
          </w:tcPr>
          <w:p w14:paraId="2EB872D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51B952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1220</w:t>
            </w:r>
          </w:p>
        </w:tc>
        <w:tc>
          <w:tcPr>
            <w:tcW w:w="3500" w:type="dxa"/>
            <w:tcBorders>
              <w:top w:val="nil"/>
              <w:left w:val="nil"/>
              <w:bottom w:val="single" w:sz="4" w:space="0" w:color="auto"/>
              <w:right w:val="single" w:sz="4" w:space="0" w:color="auto"/>
            </w:tcBorders>
            <w:shd w:val="clear" w:color="auto" w:fill="auto"/>
            <w:vAlign w:val="center"/>
            <w:hideMark/>
          </w:tcPr>
          <w:p w14:paraId="3E35BF3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LUVAS DE BORRACHA M</w:t>
            </w:r>
          </w:p>
        </w:tc>
      </w:tr>
      <w:tr w:rsidR="003C6E42" w:rsidRPr="003C6E42" w14:paraId="0D905D93"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C3602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32</w:t>
            </w:r>
          </w:p>
        </w:tc>
        <w:tc>
          <w:tcPr>
            <w:tcW w:w="1060" w:type="dxa"/>
            <w:tcBorders>
              <w:top w:val="nil"/>
              <w:left w:val="nil"/>
              <w:bottom w:val="single" w:sz="4" w:space="0" w:color="auto"/>
              <w:right w:val="single" w:sz="4" w:space="0" w:color="auto"/>
            </w:tcBorders>
            <w:shd w:val="clear" w:color="auto" w:fill="auto"/>
            <w:vAlign w:val="center"/>
            <w:hideMark/>
          </w:tcPr>
          <w:p w14:paraId="244D9F0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0D9981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1220</w:t>
            </w:r>
          </w:p>
        </w:tc>
        <w:tc>
          <w:tcPr>
            <w:tcW w:w="3500" w:type="dxa"/>
            <w:tcBorders>
              <w:top w:val="nil"/>
              <w:left w:val="nil"/>
              <w:bottom w:val="single" w:sz="4" w:space="0" w:color="auto"/>
              <w:right w:val="single" w:sz="4" w:space="0" w:color="auto"/>
            </w:tcBorders>
            <w:shd w:val="clear" w:color="auto" w:fill="auto"/>
            <w:vAlign w:val="center"/>
            <w:hideMark/>
          </w:tcPr>
          <w:p w14:paraId="46AD9DE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LUVAS DE BORRACHA P</w:t>
            </w:r>
          </w:p>
        </w:tc>
      </w:tr>
      <w:tr w:rsidR="003C6E42" w:rsidRPr="003C6E42" w14:paraId="04D4D5E4"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62870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33</w:t>
            </w:r>
          </w:p>
        </w:tc>
        <w:tc>
          <w:tcPr>
            <w:tcW w:w="1060" w:type="dxa"/>
            <w:tcBorders>
              <w:top w:val="nil"/>
              <w:left w:val="nil"/>
              <w:bottom w:val="single" w:sz="4" w:space="0" w:color="auto"/>
              <w:right w:val="single" w:sz="4" w:space="0" w:color="auto"/>
            </w:tcBorders>
            <w:shd w:val="clear" w:color="auto" w:fill="auto"/>
            <w:vAlign w:val="center"/>
            <w:hideMark/>
          </w:tcPr>
          <w:p w14:paraId="3CE2DAF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5F794F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500</w:t>
            </w:r>
          </w:p>
        </w:tc>
        <w:tc>
          <w:tcPr>
            <w:tcW w:w="3500" w:type="dxa"/>
            <w:tcBorders>
              <w:top w:val="nil"/>
              <w:left w:val="nil"/>
              <w:bottom w:val="single" w:sz="4" w:space="0" w:color="auto"/>
              <w:right w:val="single" w:sz="4" w:space="0" w:color="auto"/>
            </w:tcBorders>
            <w:shd w:val="clear" w:color="auto" w:fill="auto"/>
            <w:vAlign w:val="center"/>
            <w:hideMark/>
          </w:tcPr>
          <w:p w14:paraId="6619BF8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LUVAS DE MALHA PIGMENTADA</w:t>
            </w:r>
          </w:p>
        </w:tc>
      </w:tr>
      <w:tr w:rsidR="003C6E42" w:rsidRPr="003C6E42" w14:paraId="77474765"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1E426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34</w:t>
            </w:r>
          </w:p>
        </w:tc>
        <w:tc>
          <w:tcPr>
            <w:tcW w:w="1060" w:type="dxa"/>
            <w:tcBorders>
              <w:top w:val="nil"/>
              <w:left w:val="nil"/>
              <w:bottom w:val="single" w:sz="4" w:space="0" w:color="auto"/>
              <w:right w:val="single" w:sz="4" w:space="0" w:color="auto"/>
            </w:tcBorders>
            <w:shd w:val="clear" w:color="auto" w:fill="auto"/>
            <w:vAlign w:val="center"/>
            <w:hideMark/>
          </w:tcPr>
          <w:p w14:paraId="47E53FB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0C9CCB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660</w:t>
            </w:r>
          </w:p>
        </w:tc>
        <w:tc>
          <w:tcPr>
            <w:tcW w:w="3500" w:type="dxa"/>
            <w:tcBorders>
              <w:top w:val="nil"/>
              <w:left w:val="nil"/>
              <w:bottom w:val="single" w:sz="4" w:space="0" w:color="auto"/>
              <w:right w:val="single" w:sz="4" w:space="0" w:color="auto"/>
            </w:tcBorders>
            <w:shd w:val="clear" w:color="auto" w:fill="auto"/>
            <w:vAlign w:val="center"/>
            <w:hideMark/>
          </w:tcPr>
          <w:p w14:paraId="18BF204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ODORIZADOR DE AMBIENTES, AEROSOL</w:t>
            </w:r>
          </w:p>
        </w:tc>
      </w:tr>
      <w:tr w:rsidR="003C6E42" w:rsidRPr="003C6E42" w14:paraId="7096FA2D" w14:textId="77777777" w:rsidTr="003C6E42">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48ADF9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35</w:t>
            </w:r>
          </w:p>
        </w:tc>
        <w:tc>
          <w:tcPr>
            <w:tcW w:w="1060" w:type="dxa"/>
            <w:tcBorders>
              <w:top w:val="nil"/>
              <w:left w:val="nil"/>
              <w:bottom w:val="single" w:sz="4" w:space="0" w:color="auto"/>
              <w:right w:val="single" w:sz="4" w:space="0" w:color="auto"/>
            </w:tcBorders>
            <w:shd w:val="clear" w:color="auto" w:fill="auto"/>
            <w:vAlign w:val="center"/>
            <w:hideMark/>
          </w:tcPr>
          <w:p w14:paraId="5EB0349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28DD658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1930</w:t>
            </w:r>
          </w:p>
        </w:tc>
        <w:tc>
          <w:tcPr>
            <w:tcW w:w="3500" w:type="dxa"/>
            <w:tcBorders>
              <w:top w:val="nil"/>
              <w:left w:val="nil"/>
              <w:bottom w:val="single" w:sz="4" w:space="0" w:color="auto"/>
              <w:right w:val="single" w:sz="4" w:space="0" w:color="auto"/>
            </w:tcBorders>
            <w:shd w:val="clear" w:color="auto" w:fill="auto"/>
            <w:vAlign w:val="center"/>
            <w:hideMark/>
          </w:tcPr>
          <w:p w14:paraId="508DF25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PANO DE CHÃO FLANELADO</w:t>
            </w:r>
          </w:p>
        </w:tc>
      </w:tr>
      <w:tr w:rsidR="003C6E42" w:rsidRPr="003C6E42" w14:paraId="3560A0C9"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0872E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36</w:t>
            </w:r>
          </w:p>
        </w:tc>
        <w:tc>
          <w:tcPr>
            <w:tcW w:w="1060" w:type="dxa"/>
            <w:tcBorders>
              <w:top w:val="nil"/>
              <w:left w:val="nil"/>
              <w:bottom w:val="single" w:sz="4" w:space="0" w:color="auto"/>
              <w:right w:val="single" w:sz="4" w:space="0" w:color="auto"/>
            </w:tcBorders>
            <w:shd w:val="clear" w:color="auto" w:fill="auto"/>
            <w:vAlign w:val="center"/>
            <w:hideMark/>
          </w:tcPr>
          <w:p w14:paraId="3E2BF62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379037D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800</w:t>
            </w:r>
          </w:p>
        </w:tc>
        <w:tc>
          <w:tcPr>
            <w:tcW w:w="3500" w:type="dxa"/>
            <w:tcBorders>
              <w:top w:val="nil"/>
              <w:left w:val="nil"/>
              <w:bottom w:val="single" w:sz="4" w:space="0" w:color="auto"/>
              <w:right w:val="single" w:sz="4" w:space="0" w:color="auto"/>
            </w:tcBorders>
            <w:shd w:val="clear" w:color="auto" w:fill="auto"/>
            <w:vAlign w:val="center"/>
            <w:hideMark/>
          </w:tcPr>
          <w:p w14:paraId="32BA6FD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PANO DE PRATO 100% ALGODÃO</w:t>
            </w:r>
          </w:p>
        </w:tc>
      </w:tr>
      <w:tr w:rsidR="003C6E42" w:rsidRPr="003C6E42" w14:paraId="7761A7B8"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04FC2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37</w:t>
            </w:r>
          </w:p>
        </w:tc>
        <w:tc>
          <w:tcPr>
            <w:tcW w:w="1060" w:type="dxa"/>
            <w:tcBorders>
              <w:top w:val="nil"/>
              <w:left w:val="nil"/>
              <w:bottom w:val="single" w:sz="4" w:space="0" w:color="auto"/>
              <w:right w:val="single" w:sz="4" w:space="0" w:color="auto"/>
            </w:tcBorders>
            <w:shd w:val="clear" w:color="auto" w:fill="auto"/>
            <w:vAlign w:val="center"/>
            <w:hideMark/>
          </w:tcPr>
          <w:p w14:paraId="754A931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48FB117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2000</w:t>
            </w:r>
          </w:p>
        </w:tc>
        <w:tc>
          <w:tcPr>
            <w:tcW w:w="3500" w:type="dxa"/>
            <w:tcBorders>
              <w:top w:val="nil"/>
              <w:left w:val="nil"/>
              <w:bottom w:val="single" w:sz="4" w:space="0" w:color="auto"/>
              <w:right w:val="single" w:sz="4" w:space="0" w:color="auto"/>
            </w:tcBorders>
            <w:shd w:val="clear" w:color="auto" w:fill="auto"/>
            <w:vAlign w:val="center"/>
            <w:hideMark/>
          </w:tcPr>
          <w:p w14:paraId="62DA9A6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PAPEL HIGIÊNICO, BRANCO, FOLHA DUPLA, MACIO, HIPOALERGÊNICO, PACOTE COM 04 ROLOS</w:t>
            </w:r>
          </w:p>
        </w:tc>
      </w:tr>
      <w:tr w:rsidR="003C6E42" w:rsidRPr="003C6E42" w14:paraId="26BA485E"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6C434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38</w:t>
            </w:r>
          </w:p>
        </w:tc>
        <w:tc>
          <w:tcPr>
            <w:tcW w:w="1060" w:type="dxa"/>
            <w:tcBorders>
              <w:top w:val="nil"/>
              <w:left w:val="nil"/>
              <w:bottom w:val="single" w:sz="4" w:space="0" w:color="auto"/>
              <w:right w:val="single" w:sz="4" w:space="0" w:color="auto"/>
            </w:tcBorders>
            <w:shd w:val="clear" w:color="auto" w:fill="auto"/>
            <w:vAlign w:val="center"/>
            <w:hideMark/>
          </w:tcPr>
          <w:p w14:paraId="6C5E5B0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7AD7F49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6300</w:t>
            </w:r>
          </w:p>
        </w:tc>
        <w:tc>
          <w:tcPr>
            <w:tcW w:w="3500" w:type="dxa"/>
            <w:tcBorders>
              <w:top w:val="nil"/>
              <w:left w:val="nil"/>
              <w:bottom w:val="single" w:sz="4" w:space="0" w:color="auto"/>
              <w:right w:val="single" w:sz="4" w:space="0" w:color="auto"/>
            </w:tcBorders>
            <w:shd w:val="clear" w:color="auto" w:fill="auto"/>
            <w:vAlign w:val="center"/>
            <w:hideMark/>
          </w:tcPr>
          <w:p w14:paraId="49CF09D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PAPEL HIGIÊNICO, BRANCO, FOLHA DUPLA, MACIO, HIPOALERGÊNICO, PACOTE COM 12 ROLOS</w:t>
            </w:r>
          </w:p>
        </w:tc>
      </w:tr>
      <w:tr w:rsidR="003C6E42" w:rsidRPr="003C6E42" w14:paraId="14553F99" w14:textId="77777777" w:rsidTr="003C6E42">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76F2E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39</w:t>
            </w:r>
          </w:p>
        </w:tc>
        <w:tc>
          <w:tcPr>
            <w:tcW w:w="1060" w:type="dxa"/>
            <w:tcBorders>
              <w:top w:val="nil"/>
              <w:left w:val="nil"/>
              <w:bottom w:val="single" w:sz="4" w:space="0" w:color="auto"/>
              <w:right w:val="single" w:sz="4" w:space="0" w:color="auto"/>
            </w:tcBorders>
            <w:shd w:val="clear" w:color="auto" w:fill="auto"/>
            <w:vAlign w:val="center"/>
            <w:hideMark/>
          </w:tcPr>
          <w:p w14:paraId="1551369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67A86BA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1600</w:t>
            </w:r>
          </w:p>
        </w:tc>
        <w:tc>
          <w:tcPr>
            <w:tcW w:w="3500" w:type="dxa"/>
            <w:tcBorders>
              <w:top w:val="nil"/>
              <w:left w:val="nil"/>
              <w:bottom w:val="single" w:sz="4" w:space="0" w:color="auto"/>
              <w:right w:val="single" w:sz="4" w:space="0" w:color="auto"/>
            </w:tcBorders>
            <w:shd w:val="clear" w:color="auto" w:fill="auto"/>
            <w:vAlign w:val="center"/>
            <w:hideMark/>
          </w:tcPr>
          <w:p w14:paraId="4336472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PAPEL TOALHA, BRANCO, TAMANHO GRANDE, MACIO, ABSORVENTE, PACOTE CONTENDO DOIS ROLOS, MEDINDO 20X22 CM</w:t>
            </w:r>
          </w:p>
        </w:tc>
      </w:tr>
      <w:tr w:rsidR="003C6E42" w:rsidRPr="003C6E42" w14:paraId="2A21E3E2" w14:textId="77777777" w:rsidTr="003C6E42">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75978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40</w:t>
            </w:r>
          </w:p>
        </w:tc>
        <w:tc>
          <w:tcPr>
            <w:tcW w:w="1060" w:type="dxa"/>
            <w:tcBorders>
              <w:top w:val="nil"/>
              <w:left w:val="nil"/>
              <w:bottom w:val="single" w:sz="4" w:space="0" w:color="auto"/>
              <w:right w:val="single" w:sz="4" w:space="0" w:color="auto"/>
            </w:tcBorders>
            <w:shd w:val="clear" w:color="auto" w:fill="auto"/>
            <w:vAlign w:val="center"/>
            <w:hideMark/>
          </w:tcPr>
          <w:p w14:paraId="2B43637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34CDB3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510</w:t>
            </w:r>
          </w:p>
        </w:tc>
        <w:tc>
          <w:tcPr>
            <w:tcW w:w="3500" w:type="dxa"/>
            <w:tcBorders>
              <w:top w:val="nil"/>
              <w:left w:val="nil"/>
              <w:bottom w:val="single" w:sz="4" w:space="0" w:color="auto"/>
              <w:right w:val="single" w:sz="4" w:space="0" w:color="auto"/>
            </w:tcBorders>
            <w:shd w:val="clear" w:color="auto" w:fill="auto"/>
            <w:vAlign w:val="center"/>
            <w:hideMark/>
          </w:tcPr>
          <w:p w14:paraId="4682FC9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REMOVEDOR DE SUJEIRAS PARA LAVAR PISOS, AZULEJOS, CERÂMICAS, ARDÓSIA, GRANILITE E CALÇADAS EM GERAL, GARRAFA DE 2 L</w:t>
            </w:r>
          </w:p>
        </w:tc>
      </w:tr>
      <w:tr w:rsidR="003C6E42" w:rsidRPr="003C6E42" w14:paraId="274FCD80"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1302E9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41</w:t>
            </w:r>
          </w:p>
        </w:tc>
        <w:tc>
          <w:tcPr>
            <w:tcW w:w="1060" w:type="dxa"/>
            <w:tcBorders>
              <w:top w:val="nil"/>
              <w:left w:val="nil"/>
              <w:bottom w:val="single" w:sz="4" w:space="0" w:color="auto"/>
              <w:right w:val="single" w:sz="4" w:space="0" w:color="auto"/>
            </w:tcBorders>
            <w:shd w:val="clear" w:color="auto" w:fill="auto"/>
            <w:vAlign w:val="center"/>
            <w:hideMark/>
          </w:tcPr>
          <w:p w14:paraId="607745D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AC043B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480</w:t>
            </w:r>
          </w:p>
        </w:tc>
        <w:tc>
          <w:tcPr>
            <w:tcW w:w="3500" w:type="dxa"/>
            <w:tcBorders>
              <w:top w:val="nil"/>
              <w:left w:val="nil"/>
              <w:bottom w:val="single" w:sz="4" w:space="0" w:color="auto"/>
              <w:right w:val="single" w:sz="4" w:space="0" w:color="auto"/>
            </w:tcBorders>
            <w:shd w:val="clear" w:color="auto" w:fill="auto"/>
            <w:vAlign w:val="center"/>
            <w:hideMark/>
          </w:tcPr>
          <w:p w14:paraId="1CF2BD2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RODO DE MADEIRA, BORRACHA EM EVA 40 CM</w:t>
            </w:r>
          </w:p>
        </w:tc>
      </w:tr>
      <w:tr w:rsidR="003C6E42" w:rsidRPr="003C6E42" w14:paraId="086406E7"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8B67C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42</w:t>
            </w:r>
          </w:p>
        </w:tc>
        <w:tc>
          <w:tcPr>
            <w:tcW w:w="1060" w:type="dxa"/>
            <w:tcBorders>
              <w:top w:val="nil"/>
              <w:left w:val="nil"/>
              <w:bottom w:val="single" w:sz="4" w:space="0" w:color="auto"/>
              <w:right w:val="single" w:sz="4" w:space="0" w:color="auto"/>
            </w:tcBorders>
            <w:shd w:val="clear" w:color="auto" w:fill="auto"/>
            <w:vAlign w:val="center"/>
            <w:hideMark/>
          </w:tcPr>
          <w:p w14:paraId="6E19846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3F8487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480</w:t>
            </w:r>
          </w:p>
        </w:tc>
        <w:tc>
          <w:tcPr>
            <w:tcW w:w="3500" w:type="dxa"/>
            <w:tcBorders>
              <w:top w:val="nil"/>
              <w:left w:val="nil"/>
              <w:bottom w:val="single" w:sz="4" w:space="0" w:color="auto"/>
              <w:right w:val="single" w:sz="4" w:space="0" w:color="auto"/>
            </w:tcBorders>
            <w:shd w:val="clear" w:color="auto" w:fill="auto"/>
            <w:vAlign w:val="center"/>
            <w:hideMark/>
          </w:tcPr>
          <w:p w14:paraId="4700E52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RODO DE MADEIRA, BORRACHA EM EVA 50 CM</w:t>
            </w:r>
          </w:p>
        </w:tc>
      </w:tr>
      <w:tr w:rsidR="003C6E42" w:rsidRPr="003C6E42" w14:paraId="4365AD36"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69777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43</w:t>
            </w:r>
          </w:p>
        </w:tc>
        <w:tc>
          <w:tcPr>
            <w:tcW w:w="1060" w:type="dxa"/>
            <w:tcBorders>
              <w:top w:val="nil"/>
              <w:left w:val="nil"/>
              <w:bottom w:val="single" w:sz="4" w:space="0" w:color="auto"/>
              <w:right w:val="single" w:sz="4" w:space="0" w:color="auto"/>
            </w:tcBorders>
            <w:shd w:val="clear" w:color="auto" w:fill="auto"/>
            <w:vAlign w:val="center"/>
            <w:hideMark/>
          </w:tcPr>
          <w:p w14:paraId="6918651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7EA4BC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530</w:t>
            </w:r>
          </w:p>
        </w:tc>
        <w:tc>
          <w:tcPr>
            <w:tcW w:w="3500" w:type="dxa"/>
            <w:tcBorders>
              <w:top w:val="nil"/>
              <w:left w:val="nil"/>
              <w:bottom w:val="single" w:sz="4" w:space="0" w:color="auto"/>
              <w:right w:val="single" w:sz="4" w:space="0" w:color="auto"/>
            </w:tcBorders>
            <w:shd w:val="clear" w:color="auto" w:fill="auto"/>
            <w:vAlign w:val="center"/>
            <w:hideMark/>
          </w:tcPr>
          <w:p w14:paraId="2269797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RODO DE MADEIRA, BORRACHA EM EVA 60 CM</w:t>
            </w:r>
          </w:p>
        </w:tc>
      </w:tr>
      <w:tr w:rsidR="003C6E42" w:rsidRPr="003C6E42" w14:paraId="7DE9F440"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EB2C86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44</w:t>
            </w:r>
          </w:p>
        </w:tc>
        <w:tc>
          <w:tcPr>
            <w:tcW w:w="1060" w:type="dxa"/>
            <w:tcBorders>
              <w:top w:val="nil"/>
              <w:left w:val="nil"/>
              <w:bottom w:val="single" w:sz="4" w:space="0" w:color="auto"/>
              <w:right w:val="single" w:sz="4" w:space="0" w:color="auto"/>
            </w:tcBorders>
            <w:shd w:val="clear" w:color="auto" w:fill="auto"/>
            <w:vAlign w:val="center"/>
            <w:hideMark/>
          </w:tcPr>
          <w:p w14:paraId="1BC01FA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48BB8B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550</w:t>
            </w:r>
          </w:p>
        </w:tc>
        <w:tc>
          <w:tcPr>
            <w:tcW w:w="3500" w:type="dxa"/>
            <w:tcBorders>
              <w:top w:val="nil"/>
              <w:left w:val="nil"/>
              <w:bottom w:val="single" w:sz="4" w:space="0" w:color="auto"/>
              <w:right w:val="single" w:sz="4" w:space="0" w:color="auto"/>
            </w:tcBorders>
            <w:shd w:val="clear" w:color="auto" w:fill="auto"/>
            <w:vAlign w:val="center"/>
            <w:hideMark/>
          </w:tcPr>
          <w:p w14:paraId="6F39226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SABÃO EM BARRA DE BOA QUALIDADE, EMBALAGEM 5X1</w:t>
            </w:r>
          </w:p>
        </w:tc>
      </w:tr>
      <w:tr w:rsidR="003C6E42" w:rsidRPr="003C6E42" w14:paraId="768B26E9"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4C40D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lastRenderedPageBreak/>
              <w:t>45</w:t>
            </w:r>
          </w:p>
        </w:tc>
        <w:tc>
          <w:tcPr>
            <w:tcW w:w="1060" w:type="dxa"/>
            <w:tcBorders>
              <w:top w:val="nil"/>
              <w:left w:val="nil"/>
              <w:bottom w:val="single" w:sz="4" w:space="0" w:color="auto"/>
              <w:right w:val="single" w:sz="4" w:space="0" w:color="auto"/>
            </w:tcBorders>
            <w:shd w:val="clear" w:color="auto" w:fill="auto"/>
            <w:vAlign w:val="center"/>
            <w:hideMark/>
          </w:tcPr>
          <w:p w14:paraId="6F60999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7F086F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1430</w:t>
            </w:r>
          </w:p>
        </w:tc>
        <w:tc>
          <w:tcPr>
            <w:tcW w:w="3500" w:type="dxa"/>
            <w:tcBorders>
              <w:top w:val="nil"/>
              <w:left w:val="nil"/>
              <w:bottom w:val="single" w:sz="4" w:space="0" w:color="auto"/>
              <w:right w:val="single" w:sz="4" w:space="0" w:color="auto"/>
            </w:tcBorders>
            <w:shd w:val="clear" w:color="auto" w:fill="auto"/>
            <w:vAlign w:val="center"/>
            <w:hideMark/>
          </w:tcPr>
          <w:p w14:paraId="1175FD8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SABÃO EM PÓ 1 KG DE BOA QUALIDADE</w:t>
            </w:r>
          </w:p>
        </w:tc>
      </w:tr>
      <w:tr w:rsidR="003C6E42" w:rsidRPr="003C6E42" w14:paraId="7E4474DA"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60ABC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46</w:t>
            </w:r>
          </w:p>
        </w:tc>
        <w:tc>
          <w:tcPr>
            <w:tcW w:w="1060" w:type="dxa"/>
            <w:tcBorders>
              <w:top w:val="nil"/>
              <w:left w:val="nil"/>
              <w:bottom w:val="single" w:sz="4" w:space="0" w:color="auto"/>
              <w:right w:val="single" w:sz="4" w:space="0" w:color="auto"/>
            </w:tcBorders>
            <w:shd w:val="clear" w:color="auto" w:fill="auto"/>
            <w:vAlign w:val="center"/>
            <w:hideMark/>
          </w:tcPr>
          <w:p w14:paraId="3EAC051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684BCB2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3EBD467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SABONETE 150 G DE BOA QUALIDADE</w:t>
            </w:r>
          </w:p>
        </w:tc>
      </w:tr>
      <w:tr w:rsidR="003C6E42" w:rsidRPr="003C6E42" w14:paraId="7370A9E9"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43CF8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47</w:t>
            </w:r>
          </w:p>
        </w:tc>
        <w:tc>
          <w:tcPr>
            <w:tcW w:w="1060" w:type="dxa"/>
            <w:tcBorders>
              <w:top w:val="nil"/>
              <w:left w:val="nil"/>
              <w:bottom w:val="single" w:sz="4" w:space="0" w:color="auto"/>
              <w:right w:val="single" w:sz="4" w:space="0" w:color="auto"/>
            </w:tcBorders>
            <w:shd w:val="clear" w:color="auto" w:fill="auto"/>
            <w:vAlign w:val="center"/>
            <w:hideMark/>
          </w:tcPr>
          <w:p w14:paraId="7B7E0D8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2DDA659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180</w:t>
            </w:r>
          </w:p>
        </w:tc>
        <w:tc>
          <w:tcPr>
            <w:tcW w:w="3500" w:type="dxa"/>
            <w:tcBorders>
              <w:top w:val="nil"/>
              <w:left w:val="nil"/>
              <w:bottom w:val="single" w:sz="4" w:space="0" w:color="auto"/>
              <w:right w:val="single" w:sz="4" w:space="0" w:color="auto"/>
            </w:tcBorders>
            <w:shd w:val="clear" w:color="auto" w:fill="auto"/>
            <w:vAlign w:val="center"/>
            <w:hideMark/>
          </w:tcPr>
          <w:p w14:paraId="2E7902E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SABONETE 90 G DE BOA QUALIDADE</w:t>
            </w:r>
          </w:p>
        </w:tc>
      </w:tr>
      <w:tr w:rsidR="003C6E42" w:rsidRPr="003C6E42" w14:paraId="38A1F86F"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4333B9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48</w:t>
            </w:r>
          </w:p>
        </w:tc>
        <w:tc>
          <w:tcPr>
            <w:tcW w:w="1060" w:type="dxa"/>
            <w:tcBorders>
              <w:top w:val="nil"/>
              <w:left w:val="nil"/>
              <w:bottom w:val="single" w:sz="4" w:space="0" w:color="auto"/>
              <w:right w:val="single" w:sz="4" w:space="0" w:color="auto"/>
            </w:tcBorders>
            <w:shd w:val="clear" w:color="auto" w:fill="auto"/>
            <w:vAlign w:val="center"/>
            <w:hideMark/>
          </w:tcPr>
          <w:p w14:paraId="7C82EC7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5B7A4A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210</w:t>
            </w:r>
          </w:p>
        </w:tc>
        <w:tc>
          <w:tcPr>
            <w:tcW w:w="3500" w:type="dxa"/>
            <w:tcBorders>
              <w:top w:val="nil"/>
              <w:left w:val="nil"/>
              <w:bottom w:val="single" w:sz="4" w:space="0" w:color="auto"/>
              <w:right w:val="single" w:sz="4" w:space="0" w:color="auto"/>
            </w:tcBorders>
            <w:shd w:val="clear" w:color="auto" w:fill="auto"/>
            <w:vAlign w:val="center"/>
            <w:hideMark/>
          </w:tcPr>
          <w:p w14:paraId="313425F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SABONETE INFANTIL GLICERINADO 80 G DE BOA QUALIDADE</w:t>
            </w:r>
          </w:p>
        </w:tc>
      </w:tr>
      <w:tr w:rsidR="003C6E42" w:rsidRPr="003C6E42" w14:paraId="5B336712"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C4838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49</w:t>
            </w:r>
          </w:p>
        </w:tc>
        <w:tc>
          <w:tcPr>
            <w:tcW w:w="1060" w:type="dxa"/>
            <w:tcBorders>
              <w:top w:val="nil"/>
              <w:left w:val="nil"/>
              <w:bottom w:val="single" w:sz="4" w:space="0" w:color="auto"/>
              <w:right w:val="single" w:sz="4" w:space="0" w:color="auto"/>
            </w:tcBorders>
            <w:shd w:val="clear" w:color="auto" w:fill="auto"/>
            <w:vAlign w:val="center"/>
            <w:hideMark/>
          </w:tcPr>
          <w:p w14:paraId="65F6BDA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5D61020"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590</w:t>
            </w:r>
          </w:p>
        </w:tc>
        <w:tc>
          <w:tcPr>
            <w:tcW w:w="3500" w:type="dxa"/>
            <w:tcBorders>
              <w:top w:val="nil"/>
              <w:left w:val="nil"/>
              <w:bottom w:val="single" w:sz="4" w:space="0" w:color="auto"/>
              <w:right w:val="single" w:sz="4" w:space="0" w:color="auto"/>
            </w:tcBorders>
            <w:shd w:val="clear" w:color="auto" w:fill="auto"/>
            <w:vAlign w:val="center"/>
            <w:hideMark/>
          </w:tcPr>
          <w:p w14:paraId="4035636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SABONETE LÍQUIDO PARA LIMPEZA DAS MÃOS PERFUMADO. EMBALAGEM PLÁSTICA RESISTENTE COM 1 LITRO.</w:t>
            </w:r>
          </w:p>
        </w:tc>
      </w:tr>
      <w:tr w:rsidR="003C6E42" w:rsidRPr="003C6E42" w14:paraId="5CC64BA4" w14:textId="77777777" w:rsidTr="003C6E42">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05F2A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50</w:t>
            </w:r>
          </w:p>
        </w:tc>
        <w:tc>
          <w:tcPr>
            <w:tcW w:w="1060" w:type="dxa"/>
            <w:tcBorders>
              <w:top w:val="nil"/>
              <w:left w:val="nil"/>
              <w:bottom w:val="single" w:sz="4" w:space="0" w:color="auto"/>
              <w:right w:val="single" w:sz="4" w:space="0" w:color="auto"/>
            </w:tcBorders>
            <w:shd w:val="clear" w:color="auto" w:fill="auto"/>
            <w:vAlign w:val="center"/>
            <w:hideMark/>
          </w:tcPr>
          <w:p w14:paraId="253AFE0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633155E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5350</w:t>
            </w:r>
          </w:p>
        </w:tc>
        <w:tc>
          <w:tcPr>
            <w:tcW w:w="3500" w:type="dxa"/>
            <w:tcBorders>
              <w:top w:val="nil"/>
              <w:left w:val="nil"/>
              <w:bottom w:val="single" w:sz="4" w:space="0" w:color="auto"/>
              <w:right w:val="single" w:sz="4" w:space="0" w:color="auto"/>
            </w:tcBorders>
            <w:shd w:val="clear" w:color="auto" w:fill="auto"/>
            <w:vAlign w:val="center"/>
            <w:hideMark/>
          </w:tcPr>
          <w:p w14:paraId="76BA1BB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SACO PARA LIXO DE POLIETILENO COM CAPACIDADE PARA 100 LITROS NA COR PRETA. EMBALAGEM COM 5 UNIDADES DE 75 X 1,05 CADA</w:t>
            </w:r>
          </w:p>
        </w:tc>
      </w:tr>
      <w:tr w:rsidR="003C6E42" w:rsidRPr="003C6E42" w14:paraId="11BD6517" w14:textId="77777777" w:rsidTr="003C6E42">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50BEB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51</w:t>
            </w:r>
          </w:p>
        </w:tc>
        <w:tc>
          <w:tcPr>
            <w:tcW w:w="1060" w:type="dxa"/>
            <w:tcBorders>
              <w:top w:val="nil"/>
              <w:left w:val="nil"/>
              <w:bottom w:val="single" w:sz="4" w:space="0" w:color="auto"/>
              <w:right w:val="single" w:sz="4" w:space="0" w:color="auto"/>
            </w:tcBorders>
            <w:shd w:val="clear" w:color="auto" w:fill="auto"/>
            <w:vAlign w:val="center"/>
            <w:hideMark/>
          </w:tcPr>
          <w:p w14:paraId="3AB0B6F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2868D93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4500</w:t>
            </w:r>
          </w:p>
        </w:tc>
        <w:tc>
          <w:tcPr>
            <w:tcW w:w="3500" w:type="dxa"/>
            <w:tcBorders>
              <w:top w:val="nil"/>
              <w:left w:val="nil"/>
              <w:bottom w:val="single" w:sz="4" w:space="0" w:color="auto"/>
              <w:right w:val="single" w:sz="4" w:space="0" w:color="auto"/>
            </w:tcBorders>
            <w:shd w:val="clear" w:color="auto" w:fill="auto"/>
            <w:vAlign w:val="center"/>
            <w:hideMark/>
          </w:tcPr>
          <w:p w14:paraId="5961A32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SACO PARA LIXO DE POLIETILENO COM CAPACIDADE PARA 15 LITROS NA COR PRETA. EMBALAGEM COM 20 UNIDADES DE 40 X 58 CM CADA</w:t>
            </w:r>
          </w:p>
        </w:tc>
      </w:tr>
      <w:tr w:rsidR="003C6E42" w:rsidRPr="003C6E42" w14:paraId="3B39F0EC" w14:textId="77777777" w:rsidTr="003C6E42">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9DBED3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52</w:t>
            </w:r>
          </w:p>
        </w:tc>
        <w:tc>
          <w:tcPr>
            <w:tcW w:w="1060" w:type="dxa"/>
            <w:tcBorders>
              <w:top w:val="nil"/>
              <w:left w:val="nil"/>
              <w:bottom w:val="single" w:sz="4" w:space="0" w:color="auto"/>
              <w:right w:val="single" w:sz="4" w:space="0" w:color="auto"/>
            </w:tcBorders>
            <w:shd w:val="clear" w:color="auto" w:fill="auto"/>
            <w:vAlign w:val="center"/>
            <w:hideMark/>
          </w:tcPr>
          <w:p w14:paraId="7528F46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3F34286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4700</w:t>
            </w:r>
          </w:p>
        </w:tc>
        <w:tc>
          <w:tcPr>
            <w:tcW w:w="3500" w:type="dxa"/>
            <w:tcBorders>
              <w:top w:val="nil"/>
              <w:left w:val="nil"/>
              <w:bottom w:val="single" w:sz="4" w:space="0" w:color="auto"/>
              <w:right w:val="single" w:sz="4" w:space="0" w:color="auto"/>
            </w:tcBorders>
            <w:shd w:val="clear" w:color="auto" w:fill="auto"/>
            <w:vAlign w:val="center"/>
            <w:hideMark/>
          </w:tcPr>
          <w:p w14:paraId="4EFF826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SACO PARA LIXO DE POLIETILENO COM CAPACIDADE PARA 30 LITROS NA COR PRETA. EMBALAGEM COM 10 UNIDADES DE 59 X 62 CM CADA</w:t>
            </w:r>
          </w:p>
        </w:tc>
      </w:tr>
      <w:tr w:rsidR="003C6E42" w:rsidRPr="003C6E42" w14:paraId="4FA664B3" w14:textId="77777777" w:rsidTr="003C6E42">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DC693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53</w:t>
            </w:r>
          </w:p>
        </w:tc>
        <w:tc>
          <w:tcPr>
            <w:tcW w:w="1060" w:type="dxa"/>
            <w:tcBorders>
              <w:top w:val="nil"/>
              <w:left w:val="nil"/>
              <w:bottom w:val="single" w:sz="4" w:space="0" w:color="auto"/>
              <w:right w:val="single" w:sz="4" w:space="0" w:color="auto"/>
            </w:tcBorders>
            <w:shd w:val="clear" w:color="auto" w:fill="auto"/>
            <w:vAlign w:val="center"/>
            <w:hideMark/>
          </w:tcPr>
          <w:p w14:paraId="7ABD813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PAC</w:t>
            </w:r>
          </w:p>
        </w:tc>
        <w:tc>
          <w:tcPr>
            <w:tcW w:w="760" w:type="dxa"/>
            <w:tcBorders>
              <w:top w:val="nil"/>
              <w:left w:val="nil"/>
              <w:bottom w:val="single" w:sz="4" w:space="0" w:color="auto"/>
              <w:right w:val="single" w:sz="4" w:space="0" w:color="auto"/>
            </w:tcBorders>
            <w:shd w:val="clear" w:color="auto" w:fill="auto"/>
            <w:vAlign w:val="center"/>
            <w:hideMark/>
          </w:tcPr>
          <w:p w14:paraId="53137FE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4600</w:t>
            </w:r>
          </w:p>
        </w:tc>
        <w:tc>
          <w:tcPr>
            <w:tcW w:w="3500" w:type="dxa"/>
            <w:tcBorders>
              <w:top w:val="nil"/>
              <w:left w:val="nil"/>
              <w:bottom w:val="single" w:sz="4" w:space="0" w:color="auto"/>
              <w:right w:val="single" w:sz="4" w:space="0" w:color="auto"/>
            </w:tcBorders>
            <w:shd w:val="clear" w:color="auto" w:fill="auto"/>
            <w:vAlign w:val="center"/>
            <w:hideMark/>
          </w:tcPr>
          <w:p w14:paraId="2E1DFE0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SACO PARA LIXO DE POLIETILENO COM CAPACIDADE PARA 50 LITROS NA COR PRETA. EMBALAGEM COM 10 UNIDADES DE 63 X 80 CM CADA</w:t>
            </w:r>
          </w:p>
        </w:tc>
      </w:tr>
      <w:tr w:rsidR="003C6E42" w:rsidRPr="003C6E42" w14:paraId="3BC58211" w14:textId="77777777" w:rsidTr="003C6E42">
        <w:trPr>
          <w:trHeight w:val="307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71F5E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lastRenderedPageBreak/>
              <w:t>54</w:t>
            </w:r>
          </w:p>
        </w:tc>
        <w:tc>
          <w:tcPr>
            <w:tcW w:w="1060" w:type="dxa"/>
            <w:tcBorders>
              <w:top w:val="nil"/>
              <w:left w:val="nil"/>
              <w:bottom w:val="single" w:sz="4" w:space="0" w:color="auto"/>
              <w:right w:val="single" w:sz="4" w:space="0" w:color="auto"/>
            </w:tcBorders>
            <w:shd w:val="clear" w:color="auto" w:fill="auto"/>
            <w:vAlign w:val="center"/>
            <w:hideMark/>
          </w:tcPr>
          <w:p w14:paraId="57F4693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5674BD2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230</w:t>
            </w:r>
          </w:p>
        </w:tc>
        <w:tc>
          <w:tcPr>
            <w:tcW w:w="3500" w:type="dxa"/>
            <w:tcBorders>
              <w:top w:val="nil"/>
              <w:left w:val="nil"/>
              <w:bottom w:val="single" w:sz="4" w:space="0" w:color="auto"/>
              <w:right w:val="single" w:sz="4" w:space="0" w:color="auto"/>
            </w:tcBorders>
            <w:shd w:val="clear" w:color="auto" w:fill="auto"/>
            <w:vAlign w:val="center"/>
            <w:hideMark/>
          </w:tcPr>
          <w:p w14:paraId="5788F25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SAPATO PROFISSIONAL, FABRICADO EM MATERIAL ENRORRACHADO, FLEXÍVEL, CABEDAL IMPERMEÁVEL, ANTI-FUNGOS E BACTÉRIAS, PALMILHA ANTI-IMPACTO, RESISTENTE A HIDROCARBONETO E COM SOLADO EM BORRACHA NITRILICA ANTIDERRAPANTE. DIVERSAS NUMERAÇÕES.</w:t>
            </w:r>
          </w:p>
        </w:tc>
      </w:tr>
      <w:tr w:rsidR="003C6E42" w:rsidRPr="003C6E42" w14:paraId="0A01B369"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1BA23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55</w:t>
            </w:r>
          </w:p>
        </w:tc>
        <w:tc>
          <w:tcPr>
            <w:tcW w:w="1060" w:type="dxa"/>
            <w:tcBorders>
              <w:top w:val="nil"/>
              <w:left w:val="nil"/>
              <w:bottom w:val="single" w:sz="4" w:space="0" w:color="auto"/>
              <w:right w:val="single" w:sz="4" w:space="0" w:color="auto"/>
            </w:tcBorders>
            <w:shd w:val="clear" w:color="auto" w:fill="auto"/>
            <w:vAlign w:val="center"/>
            <w:hideMark/>
          </w:tcPr>
          <w:p w14:paraId="7629E75F"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409E22D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185</w:t>
            </w:r>
          </w:p>
        </w:tc>
        <w:tc>
          <w:tcPr>
            <w:tcW w:w="3500" w:type="dxa"/>
            <w:tcBorders>
              <w:top w:val="nil"/>
              <w:left w:val="nil"/>
              <w:bottom w:val="single" w:sz="4" w:space="0" w:color="auto"/>
              <w:right w:val="single" w:sz="4" w:space="0" w:color="auto"/>
            </w:tcBorders>
            <w:shd w:val="clear" w:color="auto" w:fill="auto"/>
            <w:vAlign w:val="center"/>
            <w:hideMark/>
          </w:tcPr>
          <w:p w14:paraId="0DAB91B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SHAMPOO INFANTIL, ACONDICIONADO EM EMBALAGEM PLASTICA DE 350 ML</w:t>
            </w:r>
          </w:p>
        </w:tc>
      </w:tr>
      <w:tr w:rsidR="003C6E42" w:rsidRPr="003C6E42" w14:paraId="06D980E1"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4C70C6"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56</w:t>
            </w:r>
          </w:p>
        </w:tc>
        <w:tc>
          <w:tcPr>
            <w:tcW w:w="1060" w:type="dxa"/>
            <w:tcBorders>
              <w:top w:val="nil"/>
              <w:left w:val="nil"/>
              <w:bottom w:val="single" w:sz="4" w:space="0" w:color="auto"/>
              <w:right w:val="single" w:sz="4" w:space="0" w:color="auto"/>
            </w:tcBorders>
            <w:shd w:val="clear" w:color="auto" w:fill="auto"/>
            <w:vAlign w:val="center"/>
            <w:hideMark/>
          </w:tcPr>
          <w:p w14:paraId="558F4D8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59DCF3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110</w:t>
            </w:r>
          </w:p>
        </w:tc>
        <w:tc>
          <w:tcPr>
            <w:tcW w:w="3500" w:type="dxa"/>
            <w:tcBorders>
              <w:top w:val="nil"/>
              <w:left w:val="nil"/>
              <w:bottom w:val="single" w:sz="4" w:space="0" w:color="auto"/>
              <w:right w:val="single" w:sz="4" w:space="0" w:color="auto"/>
            </w:tcBorders>
            <w:shd w:val="clear" w:color="auto" w:fill="auto"/>
            <w:vAlign w:val="center"/>
            <w:hideMark/>
          </w:tcPr>
          <w:p w14:paraId="422454E4"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SODA CÁUSTICA COM CONCENTRAÇÃO 96% A 99%, POTE DE 1 KG</w:t>
            </w:r>
          </w:p>
        </w:tc>
      </w:tr>
      <w:tr w:rsidR="003C6E42" w:rsidRPr="003C6E42" w14:paraId="5ACBE10B" w14:textId="77777777" w:rsidTr="003C6E42">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31E73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57</w:t>
            </w:r>
          </w:p>
        </w:tc>
        <w:tc>
          <w:tcPr>
            <w:tcW w:w="1060" w:type="dxa"/>
            <w:tcBorders>
              <w:top w:val="nil"/>
              <w:left w:val="nil"/>
              <w:bottom w:val="single" w:sz="4" w:space="0" w:color="auto"/>
              <w:right w:val="single" w:sz="4" w:space="0" w:color="auto"/>
            </w:tcBorders>
            <w:shd w:val="clear" w:color="auto" w:fill="auto"/>
            <w:vAlign w:val="center"/>
            <w:hideMark/>
          </w:tcPr>
          <w:p w14:paraId="5281158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3D22E9D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180</w:t>
            </w:r>
          </w:p>
        </w:tc>
        <w:tc>
          <w:tcPr>
            <w:tcW w:w="3500" w:type="dxa"/>
            <w:tcBorders>
              <w:top w:val="nil"/>
              <w:left w:val="nil"/>
              <w:bottom w:val="single" w:sz="4" w:space="0" w:color="auto"/>
              <w:right w:val="single" w:sz="4" w:space="0" w:color="auto"/>
            </w:tcBorders>
            <w:shd w:val="clear" w:color="auto" w:fill="auto"/>
            <w:vAlign w:val="center"/>
            <w:hideMark/>
          </w:tcPr>
          <w:p w14:paraId="7F7230E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VASSOURA DE ESPUMA, COM CABO REFORÇADO MEDINDO</w:t>
            </w:r>
          </w:p>
        </w:tc>
      </w:tr>
      <w:tr w:rsidR="003C6E42" w:rsidRPr="003C6E42" w14:paraId="2B843013"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A854108"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58</w:t>
            </w:r>
          </w:p>
        </w:tc>
        <w:tc>
          <w:tcPr>
            <w:tcW w:w="1060" w:type="dxa"/>
            <w:tcBorders>
              <w:top w:val="nil"/>
              <w:left w:val="nil"/>
              <w:bottom w:val="single" w:sz="4" w:space="0" w:color="auto"/>
              <w:right w:val="single" w:sz="4" w:space="0" w:color="auto"/>
            </w:tcBorders>
            <w:shd w:val="clear" w:color="auto" w:fill="auto"/>
            <w:vAlign w:val="center"/>
            <w:hideMark/>
          </w:tcPr>
          <w:p w14:paraId="451CA82C"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76C78C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1500</w:t>
            </w:r>
          </w:p>
        </w:tc>
        <w:tc>
          <w:tcPr>
            <w:tcW w:w="3500" w:type="dxa"/>
            <w:tcBorders>
              <w:top w:val="nil"/>
              <w:left w:val="nil"/>
              <w:bottom w:val="single" w:sz="4" w:space="0" w:color="auto"/>
              <w:right w:val="single" w:sz="4" w:space="0" w:color="auto"/>
            </w:tcBorders>
            <w:shd w:val="clear" w:color="auto" w:fill="auto"/>
            <w:vAlign w:val="center"/>
            <w:hideMark/>
          </w:tcPr>
          <w:p w14:paraId="1762272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VASSOURA DE PALHA COM CABO DE MADEIRA, REFORÇADA E RESISTENTE</w:t>
            </w:r>
          </w:p>
        </w:tc>
      </w:tr>
      <w:tr w:rsidR="003C6E42" w:rsidRPr="003C6E42" w14:paraId="3912D3CB" w14:textId="77777777" w:rsidTr="003C6E42">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93511E3"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59</w:t>
            </w:r>
          </w:p>
        </w:tc>
        <w:tc>
          <w:tcPr>
            <w:tcW w:w="1060" w:type="dxa"/>
            <w:tcBorders>
              <w:top w:val="nil"/>
              <w:left w:val="nil"/>
              <w:bottom w:val="single" w:sz="4" w:space="0" w:color="auto"/>
              <w:right w:val="single" w:sz="4" w:space="0" w:color="auto"/>
            </w:tcBorders>
            <w:shd w:val="clear" w:color="auto" w:fill="auto"/>
            <w:vAlign w:val="center"/>
            <w:hideMark/>
          </w:tcPr>
          <w:p w14:paraId="53FBE1CB"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011208A9"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2BE2DBB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VASSOURA DE PELO SINTÉTICO, REFORÇADA, COM CABO DE MADEIRA, E CABEÇA MEDINDO ENTRE 30 E 40 CM</w:t>
            </w:r>
          </w:p>
        </w:tc>
      </w:tr>
      <w:tr w:rsidR="003C6E42" w:rsidRPr="003C6E42" w14:paraId="4B43AFE0"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53E475"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60</w:t>
            </w:r>
          </w:p>
        </w:tc>
        <w:tc>
          <w:tcPr>
            <w:tcW w:w="1060" w:type="dxa"/>
            <w:tcBorders>
              <w:top w:val="nil"/>
              <w:left w:val="nil"/>
              <w:bottom w:val="single" w:sz="4" w:space="0" w:color="auto"/>
              <w:right w:val="single" w:sz="4" w:space="0" w:color="auto"/>
            </w:tcBorders>
            <w:shd w:val="clear" w:color="auto" w:fill="auto"/>
            <w:vAlign w:val="center"/>
            <w:hideMark/>
          </w:tcPr>
          <w:p w14:paraId="0770263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74779B71"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270</w:t>
            </w:r>
          </w:p>
        </w:tc>
        <w:tc>
          <w:tcPr>
            <w:tcW w:w="3500" w:type="dxa"/>
            <w:tcBorders>
              <w:top w:val="nil"/>
              <w:left w:val="nil"/>
              <w:bottom w:val="single" w:sz="4" w:space="0" w:color="auto"/>
              <w:right w:val="single" w:sz="4" w:space="0" w:color="auto"/>
            </w:tcBorders>
            <w:shd w:val="clear" w:color="auto" w:fill="auto"/>
            <w:vAlign w:val="center"/>
            <w:hideMark/>
          </w:tcPr>
          <w:p w14:paraId="2B93417A"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VASSOURA PARA HIGIENIZAÇÃO DE VAZO SANITÁRIO COM CERDAS SINTÉTICAS</w:t>
            </w:r>
          </w:p>
        </w:tc>
      </w:tr>
      <w:tr w:rsidR="003C6E42" w:rsidRPr="003C6E42" w14:paraId="5F2002CF" w14:textId="77777777" w:rsidTr="003C6E42">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BEF3F2"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61</w:t>
            </w:r>
          </w:p>
        </w:tc>
        <w:tc>
          <w:tcPr>
            <w:tcW w:w="1060" w:type="dxa"/>
            <w:tcBorders>
              <w:top w:val="nil"/>
              <w:left w:val="nil"/>
              <w:bottom w:val="single" w:sz="4" w:space="0" w:color="auto"/>
              <w:right w:val="single" w:sz="4" w:space="0" w:color="auto"/>
            </w:tcBorders>
            <w:shd w:val="clear" w:color="auto" w:fill="auto"/>
            <w:vAlign w:val="center"/>
            <w:hideMark/>
          </w:tcPr>
          <w:p w14:paraId="7EA1875E"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UNI</w:t>
            </w:r>
          </w:p>
        </w:tc>
        <w:tc>
          <w:tcPr>
            <w:tcW w:w="760" w:type="dxa"/>
            <w:tcBorders>
              <w:top w:val="nil"/>
              <w:left w:val="nil"/>
              <w:bottom w:val="single" w:sz="4" w:space="0" w:color="auto"/>
              <w:right w:val="single" w:sz="4" w:space="0" w:color="auto"/>
            </w:tcBorders>
            <w:shd w:val="clear" w:color="auto" w:fill="auto"/>
            <w:vAlign w:val="center"/>
            <w:hideMark/>
          </w:tcPr>
          <w:p w14:paraId="15D3161D"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140</w:t>
            </w:r>
          </w:p>
        </w:tc>
        <w:tc>
          <w:tcPr>
            <w:tcW w:w="3500" w:type="dxa"/>
            <w:tcBorders>
              <w:top w:val="nil"/>
              <w:left w:val="nil"/>
              <w:bottom w:val="single" w:sz="4" w:space="0" w:color="auto"/>
              <w:right w:val="single" w:sz="4" w:space="0" w:color="auto"/>
            </w:tcBorders>
            <w:shd w:val="clear" w:color="auto" w:fill="auto"/>
            <w:vAlign w:val="center"/>
            <w:hideMark/>
          </w:tcPr>
          <w:p w14:paraId="5E041ED7" w14:textId="77777777" w:rsidR="003C6E42" w:rsidRPr="003C6E42" w:rsidRDefault="003C6E42" w:rsidP="003C6E42">
            <w:pPr>
              <w:spacing w:after="0" w:line="240" w:lineRule="auto"/>
              <w:jc w:val="center"/>
              <w:rPr>
                <w:rFonts w:ascii="Arial" w:eastAsia="Times New Roman" w:hAnsi="Arial" w:cs="Arial"/>
                <w:b/>
                <w:bCs/>
                <w:color w:val="000000"/>
              </w:rPr>
            </w:pPr>
            <w:r w:rsidRPr="003C6E42">
              <w:rPr>
                <w:rFonts w:ascii="Arial" w:eastAsia="Times New Roman" w:hAnsi="Arial" w:cs="Arial"/>
                <w:b/>
                <w:bCs/>
                <w:color w:val="000000"/>
              </w:rPr>
              <w:t>VELA DE PARAFINA, CAIXA COM 08 UNIDADES DE 18 G CADA</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22E01CFD"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 xml:space="preserve">parcelada imediata, sendo duas vezes por semana, no prazo de até </w:t>
      </w:r>
      <w:r w:rsidR="00524B7B">
        <w:rPr>
          <w:rFonts w:ascii="Arial" w:hAnsi="Arial" w:cs="Arial"/>
          <w:b/>
          <w:i/>
        </w:rPr>
        <w:t>24</w:t>
      </w:r>
      <w:r w:rsidRPr="00F24D11">
        <w:rPr>
          <w:rFonts w:ascii="Arial" w:hAnsi="Arial" w:cs="Arial"/>
          <w:b/>
          <w:i/>
        </w:rPr>
        <w:t xml:space="preserve"> (</w:t>
      </w:r>
      <w:r w:rsidR="00524B7B">
        <w:rPr>
          <w:rFonts w:ascii="Arial" w:hAnsi="Arial" w:cs="Arial"/>
          <w:b/>
          <w:i/>
        </w:rPr>
        <w:t>vinte e quatro</w:t>
      </w:r>
      <w:r w:rsidRPr="00F24D11">
        <w:rPr>
          <w:rFonts w:ascii="Arial" w:hAnsi="Arial" w:cs="Arial"/>
          <w:b/>
          <w:i/>
        </w:rPr>
        <w:t>) horas.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lastRenderedPageBreak/>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122B6740"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O valor estimado para aquisição dos produtos relacionados acima é de</w:t>
      </w:r>
      <w:r w:rsidR="002F4699" w:rsidRPr="002F4699">
        <w:rPr>
          <w:rFonts w:ascii="Arial" w:hAnsi="Arial" w:cs="Arial"/>
        </w:rPr>
        <w:t xml:space="preserve"> </w:t>
      </w:r>
      <w:r w:rsidR="00137C18" w:rsidRPr="00137C18">
        <w:rPr>
          <w:rFonts w:ascii="Arial" w:hAnsi="Arial" w:cs="Arial"/>
        </w:rPr>
        <w:t xml:space="preserve">R$ </w:t>
      </w:r>
      <w:r w:rsidR="009C643D" w:rsidRPr="009C643D">
        <w:rPr>
          <w:rFonts w:ascii="Arial" w:hAnsi="Arial" w:cs="Arial"/>
        </w:rPr>
        <w:t xml:space="preserve">R$ 1.061.437,67 </w:t>
      </w:r>
      <w:r w:rsidRPr="006D1560">
        <w:rPr>
          <w:rFonts w:ascii="Arial" w:hAnsi="Arial" w:cs="Arial"/>
        </w:rPr>
        <w:t>(</w:t>
      </w:r>
      <w:r w:rsidR="009C643D">
        <w:rPr>
          <w:rFonts w:ascii="Arial" w:hAnsi="Arial" w:cs="Arial"/>
        </w:rPr>
        <w:t>um milhão e sessenta e um mil e quatrocentos e trinta e sete reais e sessenta e sete</w:t>
      </w:r>
      <w:r w:rsidR="00137C18">
        <w:rPr>
          <w:rFonts w:ascii="Arial" w:hAnsi="Arial" w:cs="Arial"/>
        </w:rPr>
        <w:t xml:space="preserve"> </w:t>
      </w:r>
      <w:r w:rsidR="002F4699">
        <w:rPr>
          <w:rFonts w:ascii="Arial" w:hAnsi="Arial" w:cs="Arial"/>
        </w:rPr>
        <w:t>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lastRenderedPageBreak/>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2D2C819D" w:rsidR="008F1601" w:rsidRPr="00F24D11" w:rsidRDefault="008F1601" w:rsidP="008F1601">
      <w:pPr>
        <w:spacing w:before="207" w:line="250" w:lineRule="exact"/>
        <w:ind w:left="1891" w:right="2167"/>
        <w:jc w:val="center"/>
        <w:rPr>
          <w:rFonts w:ascii="Arial" w:hAnsi="Arial" w:cs="Arial"/>
          <w:b/>
        </w:rPr>
      </w:pPr>
    </w:p>
    <w:p w14:paraId="54BA613E" w14:textId="0D3171DA" w:rsidR="00F00B9B" w:rsidRDefault="00F00B9B" w:rsidP="008F1601">
      <w:pPr>
        <w:tabs>
          <w:tab w:val="left" w:pos="567"/>
        </w:tabs>
        <w:spacing w:after="0" w:line="240" w:lineRule="auto"/>
        <w:rPr>
          <w:rFonts w:ascii="Arial" w:eastAsia="Times New Roman" w:hAnsi="Arial" w:cs="Arial"/>
          <w:b/>
        </w:rPr>
      </w:pPr>
    </w:p>
    <w:p w14:paraId="3CE96201" w14:textId="6061A7D6" w:rsidR="00F00B9B" w:rsidRDefault="00F00B9B" w:rsidP="008F1601">
      <w:pPr>
        <w:tabs>
          <w:tab w:val="left" w:pos="567"/>
        </w:tabs>
        <w:spacing w:after="0" w:line="240" w:lineRule="auto"/>
        <w:rPr>
          <w:rFonts w:ascii="Arial" w:eastAsia="Times New Roman" w:hAnsi="Arial" w:cs="Arial"/>
          <w:b/>
        </w:rPr>
      </w:pPr>
    </w:p>
    <w:p w14:paraId="1D70B707" w14:textId="082A4BCE" w:rsidR="00F00B9B" w:rsidRDefault="00F00B9B" w:rsidP="008F1601">
      <w:pPr>
        <w:tabs>
          <w:tab w:val="left" w:pos="567"/>
        </w:tabs>
        <w:spacing w:after="0" w:line="240" w:lineRule="auto"/>
        <w:rPr>
          <w:rFonts w:ascii="Arial" w:eastAsia="Times New Roman" w:hAnsi="Arial" w:cs="Arial"/>
          <w:b/>
        </w:rPr>
      </w:pPr>
    </w:p>
    <w:p w14:paraId="59AAE385" w14:textId="0BE73C50" w:rsidR="00F00B9B" w:rsidRDefault="00F00B9B" w:rsidP="008F1601">
      <w:pPr>
        <w:tabs>
          <w:tab w:val="left" w:pos="567"/>
        </w:tabs>
        <w:spacing w:after="0" w:line="240" w:lineRule="auto"/>
        <w:rPr>
          <w:rFonts w:ascii="Arial" w:eastAsia="Times New Roman" w:hAnsi="Arial" w:cs="Arial"/>
          <w:b/>
        </w:rPr>
      </w:pPr>
    </w:p>
    <w:p w14:paraId="4101781E" w14:textId="3438B63B" w:rsidR="00F00B9B" w:rsidRDefault="00F00B9B" w:rsidP="008F1601">
      <w:pPr>
        <w:tabs>
          <w:tab w:val="left" w:pos="567"/>
        </w:tabs>
        <w:spacing w:after="0" w:line="240" w:lineRule="auto"/>
        <w:rPr>
          <w:rFonts w:ascii="Arial" w:eastAsia="Times New Roman" w:hAnsi="Arial" w:cs="Arial"/>
          <w:b/>
        </w:rPr>
      </w:pPr>
    </w:p>
    <w:p w14:paraId="7EB3C321" w14:textId="5151D70D" w:rsidR="00137C18" w:rsidRDefault="00137C18" w:rsidP="008F1601">
      <w:pPr>
        <w:tabs>
          <w:tab w:val="left" w:pos="567"/>
        </w:tabs>
        <w:spacing w:after="0" w:line="240" w:lineRule="auto"/>
        <w:rPr>
          <w:rFonts w:ascii="Arial" w:eastAsia="Times New Roman" w:hAnsi="Arial" w:cs="Arial"/>
          <w:b/>
        </w:rPr>
      </w:pPr>
    </w:p>
    <w:p w14:paraId="4BB3F68C" w14:textId="5206371E" w:rsidR="00137C18" w:rsidRDefault="00137C18" w:rsidP="008F1601">
      <w:pPr>
        <w:tabs>
          <w:tab w:val="left" w:pos="567"/>
        </w:tabs>
        <w:spacing w:after="0" w:line="240" w:lineRule="auto"/>
        <w:rPr>
          <w:rFonts w:ascii="Arial" w:eastAsia="Times New Roman" w:hAnsi="Arial" w:cs="Arial"/>
          <w:b/>
        </w:rPr>
      </w:pPr>
    </w:p>
    <w:p w14:paraId="537D6711" w14:textId="0CE7E9F8" w:rsidR="00137C18" w:rsidRDefault="00137C18" w:rsidP="008F1601">
      <w:pPr>
        <w:tabs>
          <w:tab w:val="left" w:pos="567"/>
        </w:tabs>
        <w:spacing w:after="0" w:line="240" w:lineRule="auto"/>
        <w:rPr>
          <w:rFonts w:ascii="Arial" w:eastAsia="Times New Roman" w:hAnsi="Arial" w:cs="Arial"/>
          <w:b/>
        </w:rPr>
      </w:pPr>
    </w:p>
    <w:p w14:paraId="38078D0F" w14:textId="14BB5A9C" w:rsidR="00137C18" w:rsidRDefault="00137C18" w:rsidP="008F1601">
      <w:pPr>
        <w:tabs>
          <w:tab w:val="left" w:pos="567"/>
        </w:tabs>
        <w:spacing w:after="0" w:line="240" w:lineRule="auto"/>
        <w:rPr>
          <w:rFonts w:ascii="Arial" w:eastAsia="Times New Roman" w:hAnsi="Arial" w:cs="Arial"/>
          <w:b/>
        </w:rPr>
      </w:pPr>
    </w:p>
    <w:p w14:paraId="728FC432" w14:textId="55DA1877" w:rsidR="00137C18" w:rsidRDefault="00137C18" w:rsidP="008F1601">
      <w:pPr>
        <w:tabs>
          <w:tab w:val="left" w:pos="567"/>
        </w:tabs>
        <w:spacing w:after="0" w:line="240" w:lineRule="auto"/>
        <w:rPr>
          <w:rFonts w:ascii="Arial" w:eastAsia="Times New Roman" w:hAnsi="Arial" w:cs="Arial"/>
          <w:b/>
        </w:rPr>
      </w:pPr>
    </w:p>
    <w:p w14:paraId="2AE96593" w14:textId="56EA71CC" w:rsidR="00524B7B" w:rsidRDefault="00524B7B" w:rsidP="008F1601">
      <w:pPr>
        <w:tabs>
          <w:tab w:val="left" w:pos="567"/>
        </w:tabs>
        <w:spacing w:after="0" w:line="240" w:lineRule="auto"/>
        <w:rPr>
          <w:rFonts w:ascii="Arial" w:eastAsia="Times New Roman" w:hAnsi="Arial" w:cs="Arial"/>
          <w:b/>
        </w:rPr>
      </w:pPr>
    </w:p>
    <w:p w14:paraId="7B1C7E31" w14:textId="0F220AE6" w:rsidR="00524B7B" w:rsidRDefault="00524B7B" w:rsidP="008F1601">
      <w:pPr>
        <w:tabs>
          <w:tab w:val="left" w:pos="567"/>
        </w:tabs>
        <w:spacing w:after="0" w:line="240" w:lineRule="auto"/>
        <w:rPr>
          <w:rFonts w:ascii="Arial" w:eastAsia="Times New Roman" w:hAnsi="Arial" w:cs="Arial"/>
          <w:b/>
        </w:rPr>
      </w:pPr>
    </w:p>
    <w:p w14:paraId="2808DF04" w14:textId="77605E89" w:rsidR="00524B7B" w:rsidRDefault="00524B7B" w:rsidP="008F1601">
      <w:pPr>
        <w:tabs>
          <w:tab w:val="left" w:pos="567"/>
        </w:tabs>
        <w:spacing w:after="0" w:line="240" w:lineRule="auto"/>
        <w:rPr>
          <w:rFonts w:ascii="Arial" w:eastAsia="Times New Roman" w:hAnsi="Arial" w:cs="Arial"/>
          <w:b/>
        </w:rPr>
      </w:pPr>
    </w:p>
    <w:p w14:paraId="4717B5EA" w14:textId="73AAAD7E" w:rsidR="00524B7B" w:rsidRDefault="00524B7B" w:rsidP="008F1601">
      <w:pPr>
        <w:tabs>
          <w:tab w:val="left" w:pos="567"/>
        </w:tabs>
        <w:spacing w:after="0" w:line="240" w:lineRule="auto"/>
        <w:rPr>
          <w:rFonts w:ascii="Arial" w:eastAsia="Times New Roman" w:hAnsi="Arial" w:cs="Arial"/>
          <w:b/>
        </w:rPr>
      </w:pPr>
    </w:p>
    <w:p w14:paraId="75CEB2A8" w14:textId="15A8C8DA" w:rsidR="00524B7B" w:rsidRDefault="00524B7B" w:rsidP="008F1601">
      <w:pPr>
        <w:tabs>
          <w:tab w:val="left" w:pos="567"/>
        </w:tabs>
        <w:spacing w:after="0" w:line="240" w:lineRule="auto"/>
        <w:rPr>
          <w:rFonts w:ascii="Arial" w:eastAsia="Times New Roman" w:hAnsi="Arial" w:cs="Arial"/>
          <w:b/>
        </w:rPr>
      </w:pPr>
    </w:p>
    <w:p w14:paraId="072E0361" w14:textId="0B444BDA" w:rsidR="00524B7B" w:rsidRDefault="00524B7B" w:rsidP="008F1601">
      <w:pPr>
        <w:tabs>
          <w:tab w:val="left" w:pos="567"/>
        </w:tabs>
        <w:spacing w:after="0" w:line="240" w:lineRule="auto"/>
        <w:rPr>
          <w:rFonts w:ascii="Arial" w:eastAsia="Times New Roman" w:hAnsi="Arial" w:cs="Arial"/>
          <w:b/>
        </w:rPr>
      </w:pPr>
    </w:p>
    <w:p w14:paraId="561E92BB" w14:textId="6DEFF409" w:rsidR="00524B7B" w:rsidRDefault="00524B7B" w:rsidP="008F1601">
      <w:pPr>
        <w:tabs>
          <w:tab w:val="left" w:pos="567"/>
        </w:tabs>
        <w:spacing w:after="0" w:line="240" w:lineRule="auto"/>
        <w:rPr>
          <w:rFonts w:ascii="Arial" w:eastAsia="Times New Roman" w:hAnsi="Arial" w:cs="Arial"/>
          <w:b/>
        </w:rPr>
      </w:pPr>
    </w:p>
    <w:p w14:paraId="2971F0E3" w14:textId="1332F26F" w:rsidR="00524B7B" w:rsidRDefault="00524B7B" w:rsidP="008F1601">
      <w:pPr>
        <w:tabs>
          <w:tab w:val="left" w:pos="567"/>
        </w:tabs>
        <w:spacing w:after="0" w:line="240" w:lineRule="auto"/>
        <w:rPr>
          <w:rFonts w:ascii="Arial" w:eastAsia="Times New Roman" w:hAnsi="Arial" w:cs="Arial"/>
          <w:b/>
        </w:rPr>
      </w:pPr>
    </w:p>
    <w:p w14:paraId="248B481E" w14:textId="0AC4CE56" w:rsidR="00524B7B" w:rsidRDefault="00524B7B" w:rsidP="008F1601">
      <w:pPr>
        <w:tabs>
          <w:tab w:val="left" w:pos="567"/>
        </w:tabs>
        <w:spacing w:after="0" w:line="240" w:lineRule="auto"/>
        <w:rPr>
          <w:rFonts w:ascii="Arial" w:eastAsia="Times New Roman" w:hAnsi="Arial" w:cs="Arial"/>
          <w:b/>
        </w:rPr>
      </w:pPr>
    </w:p>
    <w:p w14:paraId="3B2C641A" w14:textId="31090F64" w:rsidR="00F30819" w:rsidRDefault="00F30819" w:rsidP="008F1601">
      <w:pPr>
        <w:tabs>
          <w:tab w:val="left" w:pos="567"/>
        </w:tabs>
        <w:spacing w:after="0" w:line="240" w:lineRule="auto"/>
        <w:rPr>
          <w:rFonts w:ascii="Arial" w:eastAsia="Times New Roman" w:hAnsi="Arial" w:cs="Arial"/>
          <w:b/>
        </w:rPr>
      </w:pPr>
    </w:p>
    <w:p w14:paraId="43A02FEB" w14:textId="735B13DF" w:rsidR="00F30819" w:rsidRDefault="00F30819" w:rsidP="008F1601">
      <w:pPr>
        <w:tabs>
          <w:tab w:val="left" w:pos="567"/>
        </w:tabs>
        <w:spacing w:after="0" w:line="240" w:lineRule="auto"/>
        <w:rPr>
          <w:rFonts w:ascii="Arial" w:eastAsia="Times New Roman" w:hAnsi="Arial" w:cs="Arial"/>
          <w:b/>
        </w:rPr>
      </w:pPr>
    </w:p>
    <w:p w14:paraId="0816597C" w14:textId="5C73AD1B" w:rsidR="00F30819" w:rsidRDefault="00F30819" w:rsidP="008F1601">
      <w:pPr>
        <w:tabs>
          <w:tab w:val="left" w:pos="567"/>
        </w:tabs>
        <w:spacing w:after="0" w:line="240" w:lineRule="auto"/>
        <w:rPr>
          <w:rFonts w:ascii="Arial" w:eastAsia="Times New Roman" w:hAnsi="Arial" w:cs="Arial"/>
          <w:b/>
        </w:rPr>
      </w:pPr>
    </w:p>
    <w:p w14:paraId="5CC4D473" w14:textId="06173259" w:rsidR="00F30819" w:rsidRDefault="00F30819" w:rsidP="008F1601">
      <w:pPr>
        <w:tabs>
          <w:tab w:val="left" w:pos="567"/>
        </w:tabs>
        <w:spacing w:after="0" w:line="240" w:lineRule="auto"/>
        <w:rPr>
          <w:rFonts w:ascii="Arial" w:eastAsia="Times New Roman" w:hAnsi="Arial" w:cs="Arial"/>
          <w:b/>
        </w:rPr>
      </w:pPr>
    </w:p>
    <w:p w14:paraId="42F32965" w14:textId="0587CFDA" w:rsidR="00F30819" w:rsidRDefault="00F30819" w:rsidP="008F1601">
      <w:pPr>
        <w:tabs>
          <w:tab w:val="left" w:pos="567"/>
        </w:tabs>
        <w:spacing w:after="0" w:line="240" w:lineRule="auto"/>
        <w:rPr>
          <w:rFonts w:ascii="Arial" w:eastAsia="Times New Roman" w:hAnsi="Arial" w:cs="Arial"/>
          <w:b/>
        </w:rPr>
      </w:pPr>
    </w:p>
    <w:p w14:paraId="463D8E99" w14:textId="42946A75" w:rsidR="00F30819" w:rsidRDefault="00F30819" w:rsidP="008F1601">
      <w:pPr>
        <w:tabs>
          <w:tab w:val="left" w:pos="567"/>
        </w:tabs>
        <w:spacing w:after="0" w:line="240" w:lineRule="auto"/>
        <w:rPr>
          <w:rFonts w:ascii="Arial" w:eastAsia="Times New Roman" w:hAnsi="Arial" w:cs="Arial"/>
          <w:b/>
        </w:rPr>
      </w:pPr>
    </w:p>
    <w:p w14:paraId="52C4F367" w14:textId="68BA9BA5" w:rsidR="00F30819" w:rsidRDefault="00F30819" w:rsidP="008F1601">
      <w:pPr>
        <w:tabs>
          <w:tab w:val="left" w:pos="567"/>
        </w:tabs>
        <w:spacing w:after="0" w:line="240" w:lineRule="auto"/>
        <w:rPr>
          <w:rFonts w:ascii="Arial" w:eastAsia="Times New Roman" w:hAnsi="Arial" w:cs="Arial"/>
          <w:b/>
        </w:rPr>
      </w:pPr>
    </w:p>
    <w:p w14:paraId="59F1F1FD" w14:textId="31DD6A13" w:rsidR="00F30819" w:rsidRDefault="00F30819" w:rsidP="008F1601">
      <w:pPr>
        <w:tabs>
          <w:tab w:val="left" w:pos="567"/>
        </w:tabs>
        <w:spacing w:after="0" w:line="240" w:lineRule="auto"/>
        <w:rPr>
          <w:rFonts w:ascii="Arial" w:eastAsia="Times New Roman" w:hAnsi="Arial" w:cs="Arial"/>
          <w:b/>
        </w:rPr>
      </w:pPr>
    </w:p>
    <w:p w14:paraId="163B3BB6" w14:textId="796E82AA" w:rsidR="00F30819" w:rsidRDefault="00F30819" w:rsidP="008F1601">
      <w:pPr>
        <w:tabs>
          <w:tab w:val="left" w:pos="567"/>
        </w:tabs>
        <w:spacing w:after="0" w:line="240" w:lineRule="auto"/>
        <w:rPr>
          <w:rFonts w:ascii="Arial" w:eastAsia="Times New Roman" w:hAnsi="Arial" w:cs="Arial"/>
          <w:b/>
        </w:rPr>
      </w:pPr>
    </w:p>
    <w:p w14:paraId="1F97B3E3" w14:textId="19DCD652" w:rsidR="00F30819" w:rsidRDefault="00F30819" w:rsidP="008F1601">
      <w:pPr>
        <w:tabs>
          <w:tab w:val="left" w:pos="567"/>
        </w:tabs>
        <w:spacing w:after="0" w:line="240" w:lineRule="auto"/>
        <w:rPr>
          <w:rFonts w:ascii="Arial" w:eastAsia="Times New Roman" w:hAnsi="Arial" w:cs="Arial"/>
          <w:b/>
        </w:rPr>
      </w:pPr>
    </w:p>
    <w:p w14:paraId="4816CCDF" w14:textId="2DBE72FC" w:rsidR="00F30819" w:rsidRDefault="00F30819" w:rsidP="008F1601">
      <w:pPr>
        <w:tabs>
          <w:tab w:val="left" w:pos="567"/>
        </w:tabs>
        <w:spacing w:after="0" w:line="240" w:lineRule="auto"/>
        <w:rPr>
          <w:rFonts w:ascii="Arial" w:eastAsia="Times New Roman" w:hAnsi="Arial" w:cs="Arial"/>
          <w:b/>
        </w:rPr>
      </w:pPr>
    </w:p>
    <w:p w14:paraId="7E4DFD91" w14:textId="1105A395" w:rsidR="00F30819" w:rsidRDefault="00F30819" w:rsidP="008F1601">
      <w:pPr>
        <w:tabs>
          <w:tab w:val="left" w:pos="567"/>
        </w:tabs>
        <w:spacing w:after="0" w:line="240" w:lineRule="auto"/>
        <w:rPr>
          <w:rFonts w:ascii="Arial" w:eastAsia="Times New Roman" w:hAnsi="Arial" w:cs="Arial"/>
          <w:b/>
        </w:rPr>
      </w:pPr>
    </w:p>
    <w:p w14:paraId="20614101" w14:textId="4E078DD7" w:rsidR="00F30819" w:rsidRDefault="00F30819" w:rsidP="008F1601">
      <w:pPr>
        <w:tabs>
          <w:tab w:val="left" w:pos="567"/>
        </w:tabs>
        <w:spacing w:after="0" w:line="240" w:lineRule="auto"/>
        <w:rPr>
          <w:rFonts w:ascii="Arial" w:eastAsia="Times New Roman" w:hAnsi="Arial" w:cs="Arial"/>
          <w:b/>
        </w:rPr>
      </w:pPr>
    </w:p>
    <w:p w14:paraId="12D96014" w14:textId="3847931E" w:rsidR="00F30819" w:rsidRDefault="00F30819" w:rsidP="008F1601">
      <w:pPr>
        <w:tabs>
          <w:tab w:val="left" w:pos="567"/>
        </w:tabs>
        <w:spacing w:after="0" w:line="240" w:lineRule="auto"/>
        <w:rPr>
          <w:rFonts w:ascii="Arial" w:eastAsia="Times New Roman" w:hAnsi="Arial" w:cs="Arial"/>
          <w:b/>
        </w:rPr>
      </w:pPr>
    </w:p>
    <w:p w14:paraId="2CE3B40D" w14:textId="367F1B82" w:rsidR="00F30819" w:rsidRDefault="00F30819" w:rsidP="008F1601">
      <w:pPr>
        <w:tabs>
          <w:tab w:val="left" w:pos="567"/>
        </w:tabs>
        <w:spacing w:after="0" w:line="240" w:lineRule="auto"/>
        <w:rPr>
          <w:rFonts w:ascii="Arial" w:eastAsia="Times New Roman" w:hAnsi="Arial" w:cs="Arial"/>
          <w:b/>
        </w:rPr>
      </w:pPr>
    </w:p>
    <w:p w14:paraId="454F1A53" w14:textId="06B1C2AA" w:rsidR="00F30819" w:rsidRDefault="00F30819" w:rsidP="008F1601">
      <w:pPr>
        <w:tabs>
          <w:tab w:val="left" w:pos="567"/>
        </w:tabs>
        <w:spacing w:after="0" w:line="240" w:lineRule="auto"/>
        <w:rPr>
          <w:rFonts w:ascii="Arial" w:eastAsia="Times New Roman" w:hAnsi="Arial" w:cs="Arial"/>
          <w:b/>
        </w:rPr>
      </w:pPr>
    </w:p>
    <w:p w14:paraId="6C85A56F" w14:textId="5E287D92" w:rsidR="00F30819" w:rsidRDefault="00F30819" w:rsidP="008F1601">
      <w:pPr>
        <w:tabs>
          <w:tab w:val="left" w:pos="567"/>
        </w:tabs>
        <w:spacing w:after="0" w:line="240" w:lineRule="auto"/>
        <w:rPr>
          <w:rFonts w:ascii="Arial" w:eastAsia="Times New Roman" w:hAnsi="Arial" w:cs="Arial"/>
          <w:b/>
        </w:rPr>
      </w:pPr>
    </w:p>
    <w:p w14:paraId="526639C2" w14:textId="36C29AA6" w:rsidR="00F30819" w:rsidRDefault="00F30819" w:rsidP="008F1601">
      <w:pPr>
        <w:tabs>
          <w:tab w:val="left" w:pos="567"/>
        </w:tabs>
        <w:spacing w:after="0" w:line="240" w:lineRule="auto"/>
        <w:rPr>
          <w:rFonts w:ascii="Arial" w:eastAsia="Times New Roman" w:hAnsi="Arial" w:cs="Arial"/>
          <w:b/>
        </w:rPr>
      </w:pPr>
    </w:p>
    <w:p w14:paraId="62B39D9B" w14:textId="1FB23234" w:rsidR="00F30819" w:rsidRDefault="00F30819" w:rsidP="008F1601">
      <w:pPr>
        <w:tabs>
          <w:tab w:val="left" w:pos="567"/>
        </w:tabs>
        <w:spacing w:after="0" w:line="240" w:lineRule="auto"/>
        <w:rPr>
          <w:rFonts w:ascii="Arial" w:eastAsia="Times New Roman" w:hAnsi="Arial" w:cs="Arial"/>
          <w:b/>
        </w:rPr>
      </w:pPr>
    </w:p>
    <w:p w14:paraId="123CC824" w14:textId="77777777" w:rsidR="00F30819" w:rsidRDefault="00F30819" w:rsidP="008F1601">
      <w:pPr>
        <w:tabs>
          <w:tab w:val="left" w:pos="567"/>
        </w:tabs>
        <w:spacing w:after="0" w:line="240" w:lineRule="auto"/>
        <w:rPr>
          <w:rFonts w:ascii="Arial" w:eastAsia="Times New Roman" w:hAnsi="Arial" w:cs="Arial"/>
          <w:b/>
        </w:rPr>
      </w:pPr>
    </w:p>
    <w:p w14:paraId="40BEE7B2" w14:textId="77777777" w:rsidR="00524B7B" w:rsidRDefault="00524B7B" w:rsidP="008F1601">
      <w:pPr>
        <w:tabs>
          <w:tab w:val="left" w:pos="567"/>
        </w:tabs>
        <w:spacing w:after="0" w:line="240" w:lineRule="auto"/>
        <w:rPr>
          <w:rFonts w:ascii="Arial" w:eastAsia="Times New Roman" w:hAnsi="Arial" w:cs="Arial"/>
          <w:b/>
        </w:rPr>
      </w:pPr>
    </w:p>
    <w:p w14:paraId="4F346D8D" w14:textId="295BA512" w:rsidR="00137C18" w:rsidRDefault="00137C18" w:rsidP="008F1601">
      <w:pPr>
        <w:tabs>
          <w:tab w:val="left" w:pos="567"/>
        </w:tabs>
        <w:spacing w:after="0" w:line="240" w:lineRule="auto"/>
        <w:rPr>
          <w:rFonts w:ascii="Arial" w:eastAsia="Times New Roman" w:hAnsi="Arial" w:cs="Arial"/>
          <w:b/>
        </w:rPr>
      </w:pPr>
    </w:p>
    <w:p w14:paraId="3BD87E21" w14:textId="77777777" w:rsidR="00137C18" w:rsidRDefault="00137C18" w:rsidP="008F1601">
      <w:pPr>
        <w:tabs>
          <w:tab w:val="left" w:pos="567"/>
        </w:tabs>
        <w:spacing w:after="0" w:line="240" w:lineRule="auto"/>
        <w:rPr>
          <w:rFonts w:ascii="Arial" w:eastAsia="Times New Roman"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5B36FDC9"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520DF4">
        <w:rPr>
          <w:rFonts w:ascii="Arial" w:eastAsia="Times New Roman" w:hAnsi="Arial" w:cs="Arial"/>
          <w:b/>
          <w:sz w:val="24"/>
        </w:rPr>
        <w:t>22/2022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77777777" w:rsidR="00524B7B" w:rsidRPr="00524B7B" w:rsidRDefault="00524B7B" w:rsidP="00524B7B"/>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lastRenderedPageBreak/>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43CD948E" w:rsidR="00524B7B" w:rsidRDefault="00524B7B">
      <w:pPr>
        <w:spacing w:after="0" w:line="240" w:lineRule="auto"/>
        <w:jc w:val="both"/>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lastRenderedPageBreak/>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59580F80"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520DF4">
        <w:rPr>
          <w:rFonts w:ascii="Arial" w:eastAsia="Times New Roman" w:hAnsi="Arial" w:cs="Arial"/>
          <w:b/>
          <w:sz w:val="24"/>
        </w:rPr>
        <w:t>22/2022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1270FB4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520DF4">
        <w:rPr>
          <w:rFonts w:ascii="Arial" w:eastAsia="Times New Roman" w:hAnsi="Arial" w:cs="Arial"/>
          <w:b/>
          <w:sz w:val="24"/>
        </w:rPr>
        <w:t>22/2022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1587F3D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520DF4">
        <w:rPr>
          <w:rFonts w:ascii="Arial" w:eastAsia="Times New Roman" w:hAnsi="Arial" w:cs="Arial"/>
          <w:b/>
          <w:sz w:val="24"/>
        </w:rPr>
        <w:t>22/2022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216559B2"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520DF4">
        <w:rPr>
          <w:rFonts w:ascii="Arial" w:eastAsia="Arial" w:hAnsi="Arial" w:cs="Arial"/>
          <w:b/>
          <w:i/>
          <w:sz w:val="24"/>
        </w:rPr>
        <w:t>22/2022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28BE2F83"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w:t>
      </w:r>
      <w:r w:rsidR="00520DF4">
        <w:rPr>
          <w:rFonts w:ascii="Arial" w:eastAsia="Times New Roman" w:hAnsi="Arial" w:cs="Arial"/>
          <w:b/>
          <w:sz w:val="24"/>
        </w:rPr>
        <w:t xml:space="preserve">Materiais de Limpeza, </w:t>
      </w:r>
      <w:r w:rsidR="003C6E42">
        <w:rPr>
          <w:rFonts w:ascii="Arial" w:eastAsia="Times New Roman" w:hAnsi="Arial" w:cs="Arial"/>
          <w:b/>
          <w:sz w:val="24"/>
        </w:rPr>
        <w:t>Higienização</w:t>
      </w:r>
      <w:r w:rsidR="00520DF4">
        <w:rPr>
          <w:rFonts w:ascii="Arial" w:eastAsia="Times New Roman" w:hAnsi="Arial" w:cs="Arial"/>
          <w:b/>
          <w:sz w:val="24"/>
        </w:rPr>
        <w:t xml:space="preserve"> e Proteção Individual</w:t>
      </w:r>
      <w:r w:rsidR="00A55363" w:rsidRPr="00A55363">
        <w:rPr>
          <w:rFonts w:ascii="Arial" w:eastAsia="Times New Roman" w:hAnsi="Arial" w:cs="Arial"/>
          <w:b/>
          <w:sz w:val="24"/>
        </w:rPr>
        <w:t xml:space="preserve">  a partir das </w:t>
      </w:r>
      <w:r w:rsidR="00520DF4">
        <w:rPr>
          <w:rFonts w:ascii="Arial" w:eastAsia="Times New Roman" w:hAnsi="Arial" w:cs="Arial"/>
          <w:b/>
          <w:sz w:val="24"/>
        </w:rPr>
        <w:t>14:00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w:t>
      </w:r>
      <w:r w:rsidRPr="00F24D11">
        <w:rPr>
          <w:rFonts w:ascii="Arial" w:eastAsia="Times New Roman" w:hAnsi="Arial" w:cs="Arial"/>
          <w:sz w:val="24"/>
        </w:rPr>
        <w:lastRenderedPageBreak/>
        <w:t>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47C77F9F"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520DF4">
        <w:rPr>
          <w:rFonts w:ascii="Arial" w:hAnsi="Arial" w:cs="Arial"/>
          <w:color w:val="000000"/>
        </w:rPr>
        <w:t>22/2022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xml:space="preserve">, na sede da PREFEITURA MUNICIPAL DE HEITORAÍ – Goiás. </w:t>
      </w:r>
      <w:r>
        <w:rPr>
          <w:rFonts w:ascii="Arial" w:hAnsi="Arial" w:cs="Arial"/>
          <w:color w:val="000000"/>
        </w:rPr>
        <w:lastRenderedPageBreak/>
        <w:t>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3D26BB2C"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520DF4">
        <w:rPr>
          <w:rFonts w:ascii="Arial" w:hAnsi="Arial" w:cs="Arial"/>
        </w:rPr>
        <w:t xml:space="preserve">MATERIAIS DE LIMPEZA, </w:t>
      </w:r>
      <w:r w:rsidR="003C6E42">
        <w:rPr>
          <w:rFonts w:ascii="Arial" w:hAnsi="Arial" w:cs="Arial"/>
        </w:rPr>
        <w:t>HIGIENIZAÇÃO</w:t>
      </w:r>
      <w:r w:rsidR="00520DF4">
        <w:rPr>
          <w:rFonts w:ascii="Arial" w:hAnsi="Arial" w:cs="Arial"/>
        </w:rPr>
        <w:t xml:space="preserve"> E PROTEÇÃO INDIVIDUAL</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520DF4">
        <w:rPr>
          <w:rFonts w:ascii="Arial" w:hAnsi="Arial" w:cs="Arial"/>
          <w:color w:val="000000"/>
        </w:rPr>
        <w:t>22/2022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lastRenderedPageBreak/>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lastRenderedPageBreak/>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lastRenderedPageBreak/>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lastRenderedPageBreak/>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lastRenderedPageBreak/>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de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0C11" w14:textId="77777777" w:rsidR="00F40207" w:rsidRDefault="00F40207" w:rsidP="00F762FE">
      <w:pPr>
        <w:spacing w:after="0" w:line="240" w:lineRule="auto"/>
      </w:pPr>
      <w:r>
        <w:separator/>
      </w:r>
    </w:p>
  </w:endnote>
  <w:endnote w:type="continuationSeparator" w:id="0">
    <w:p w14:paraId="1DDFE1FF" w14:textId="77777777" w:rsidR="00F40207" w:rsidRDefault="00F40207"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8457" w14:textId="77777777" w:rsidR="00F40207" w:rsidRDefault="00F40207" w:rsidP="00F762FE">
      <w:pPr>
        <w:spacing w:after="0" w:line="240" w:lineRule="auto"/>
      </w:pPr>
      <w:r>
        <w:separator/>
      </w:r>
    </w:p>
  </w:footnote>
  <w:footnote w:type="continuationSeparator" w:id="0">
    <w:p w14:paraId="1EE3B369" w14:textId="77777777" w:rsidR="00F40207" w:rsidRDefault="00F40207"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285966669">
    <w:abstractNumId w:val="8"/>
  </w:num>
  <w:num w:numId="2" w16cid:durableId="756757309">
    <w:abstractNumId w:val="0"/>
  </w:num>
  <w:num w:numId="3" w16cid:durableId="1309940582">
    <w:abstractNumId w:val="2"/>
  </w:num>
  <w:num w:numId="4" w16cid:durableId="1815877482">
    <w:abstractNumId w:val="16"/>
  </w:num>
  <w:num w:numId="5" w16cid:durableId="2002152650">
    <w:abstractNumId w:val="15"/>
  </w:num>
  <w:num w:numId="6" w16cid:durableId="2048600415">
    <w:abstractNumId w:val="7"/>
  </w:num>
  <w:num w:numId="7" w16cid:durableId="1104106630">
    <w:abstractNumId w:val="19"/>
  </w:num>
  <w:num w:numId="8" w16cid:durableId="1807812762">
    <w:abstractNumId w:val="12"/>
  </w:num>
  <w:num w:numId="9" w16cid:durableId="936448589">
    <w:abstractNumId w:val="3"/>
  </w:num>
  <w:num w:numId="10" w16cid:durableId="1457792942">
    <w:abstractNumId w:val="20"/>
  </w:num>
  <w:num w:numId="11" w16cid:durableId="1889755329">
    <w:abstractNumId w:val="9"/>
  </w:num>
  <w:num w:numId="12" w16cid:durableId="232475129">
    <w:abstractNumId w:val="18"/>
  </w:num>
  <w:num w:numId="13" w16cid:durableId="125588064">
    <w:abstractNumId w:val="5"/>
  </w:num>
  <w:num w:numId="14" w16cid:durableId="381713077">
    <w:abstractNumId w:val="17"/>
  </w:num>
  <w:num w:numId="15" w16cid:durableId="692731017">
    <w:abstractNumId w:val="21"/>
  </w:num>
  <w:num w:numId="16" w16cid:durableId="1761216338">
    <w:abstractNumId w:val="4"/>
  </w:num>
  <w:num w:numId="17" w16cid:durableId="488719628">
    <w:abstractNumId w:val="6"/>
  </w:num>
  <w:num w:numId="18" w16cid:durableId="1028680496">
    <w:abstractNumId w:val="14"/>
  </w:num>
  <w:num w:numId="19" w16cid:durableId="423183335">
    <w:abstractNumId w:val="11"/>
  </w:num>
  <w:num w:numId="20" w16cid:durableId="2011592312">
    <w:abstractNumId w:val="1"/>
  </w:num>
  <w:num w:numId="21" w16cid:durableId="177549321">
    <w:abstractNumId w:val="13"/>
  </w:num>
  <w:num w:numId="22" w16cid:durableId="7132325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20210"/>
    <w:rsid w:val="00053542"/>
    <w:rsid w:val="00056ABA"/>
    <w:rsid w:val="000F6C4C"/>
    <w:rsid w:val="00137C18"/>
    <w:rsid w:val="00157D96"/>
    <w:rsid w:val="00197459"/>
    <w:rsid w:val="002204BB"/>
    <w:rsid w:val="0026034C"/>
    <w:rsid w:val="00280200"/>
    <w:rsid w:val="002D2C93"/>
    <w:rsid w:val="002F4699"/>
    <w:rsid w:val="003410E3"/>
    <w:rsid w:val="0035470A"/>
    <w:rsid w:val="00374888"/>
    <w:rsid w:val="003960EF"/>
    <w:rsid w:val="00396E5C"/>
    <w:rsid w:val="003B54BA"/>
    <w:rsid w:val="003C61EC"/>
    <w:rsid w:val="003C6E42"/>
    <w:rsid w:val="003D1448"/>
    <w:rsid w:val="00452251"/>
    <w:rsid w:val="0046255C"/>
    <w:rsid w:val="004A2F20"/>
    <w:rsid w:val="004B216E"/>
    <w:rsid w:val="004C1A91"/>
    <w:rsid w:val="004D4B51"/>
    <w:rsid w:val="00513B19"/>
    <w:rsid w:val="00520DF4"/>
    <w:rsid w:val="00521E49"/>
    <w:rsid w:val="00524B7B"/>
    <w:rsid w:val="00541D60"/>
    <w:rsid w:val="0057290C"/>
    <w:rsid w:val="005A39F8"/>
    <w:rsid w:val="005F3BE7"/>
    <w:rsid w:val="00600B20"/>
    <w:rsid w:val="0061382F"/>
    <w:rsid w:val="00622F6E"/>
    <w:rsid w:val="006370FA"/>
    <w:rsid w:val="006704D2"/>
    <w:rsid w:val="0069754D"/>
    <w:rsid w:val="006B77BF"/>
    <w:rsid w:val="006C3258"/>
    <w:rsid w:val="006C470E"/>
    <w:rsid w:val="006D1560"/>
    <w:rsid w:val="006E3C73"/>
    <w:rsid w:val="00716B32"/>
    <w:rsid w:val="00741CAE"/>
    <w:rsid w:val="00773975"/>
    <w:rsid w:val="007A36F1"/>
    <w:rsid w:val="007D13DC"/>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C643D"/>
    <w:rsid w:val="009F622E"/>
    <w:rsid w:val="00A44C94"/>
    <w:rsid w:val="00A469DC"/>
    <w:rsid w:val="00A55363"/>
    <w:rsid w:val="00A70D84"/>
    <w:rsid w:val="00AB33CF"/>
    <w:rsid w:val="00AF5193"/>
    <w:rsid w:val="00B56174"/>
    <w:rsid w:val="00B561BD"/>
    <w:rsid w:val="00B60D23"/>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F7FAA"/>
    <w:rsid w:val="00D1609E"/>
    <w:rsid w:val="00D24486"/>
    <w:rsid w:val="00D607B6"/>
    <w:rsid w:val="00DA6B70"/>
    <w:rsid w:val="00DB0B78"/>
    <w:rsid w:val="00DC033C"/>
    <w:rsid w:val="00E0586D"/>
    <w:rsid w:val="00ED5D32"/>
    <w:rsid w:val="00EF416F"/>
    <w:rsid w:val="00F00B9B"/>
    <w:rsid w:val="00F24D11"/>
    <w:rsid w:val="00F30819"/>
    <w:rsid w:val="00F40207"/>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9290</Words>
  <Characters>50170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2022-12-15T18:22:00Z</dcterms:created>
  <dcterms:modified xsi:type="dcterms:W3CDTF">2022-12-15T18:22:00Z</dcterms:modified>
</cp:coreProperties>
</file>